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471762" w14:textId="77777777" w:rsidR="002F4F4F" w:rsidRPr="0065113F" w:rsidRDefault="002F4F4F" w:rsidP="00F67E65">
      <w:pPr>
        <w:spacing w:after="0" w:line="276" w:lineRule="auto"/>
        <w:jc w:val="right"/>
        <w:rPr>
          <w:rFonts w:cstheme="minorHAnsi"/>
        </w:rPr>
      </w:pPr>
      <w:r w:rsidRPr="0065113F">
        <w:rPr>
          <w:rFonts w:cstheme="minorHAnsi"/>
        </w:rPr>
        <w:t>Załącznik nr 2 do SIWZ</w:t>
      </w:r>
    </w:p>
    <w:p w14:paraId="6358C678" w14:textId="77777777" w:rsidR="00484F88" w:rsidRPr="0065113F" w:rsidRDefault="00484F88" w:rsidP="00F67E65">
      <w:pPr>
        <w:spacing w:after="0" w:line="276" w:lineRule="auto"/>
        <w:rPr>
          <w:rFonts w:cstheme="minorHAnsi"/>
          <w:b/>
        </w:rPr>
      </w:pPr>
    </w:p>
    <w:p w14:paraId="1BEEBF89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3136BBFE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BD6D538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1BBE85EF" w14:textId="77777777" w:rsidR="00C0705B" w:rsidRDefault="00C0705B" w:rsidP="00F67E65">
      <w:pPr>
        <w:spacing w:after="0" w:line="276" w:lineRule="auto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reprezentacji)</w:t>
      </w:r>
    </w:p>
    <w:p w14:paraId="7724EB53" w14:textId="77777777" w:rsidR="00C0705B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5E64D69F" w14:textId="77777777" w:rsidR="00C0705B" w:rsidRPr="00701C27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</w:t>
      </w: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ŚWIADCZENIE WYKONAWCY</w:t>
      </w:r>
    </w:p>
    <w:p w14:paraId="5C0FC40B" w14:textId="77777777" w:rsidR="00C0705B" w:rsidRPr="00701C27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63E0CFC8" w14:textId="77777777" w:rsidR="00C0705B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42901A2D" w14:textId="77777777" w:rsidR="00C0705B" w:rsidRPr="00701C27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</w:t>
      </w:r>
    </w:p>
    <w:p w14:paraId="2D49071E" w14:textId="77777777" w:rsidR="00C0705B" w:rsidRPr="00701C27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PRZESŁANEK WYKLUCZENIA Z POSTĘPOWANIA</w:t>
      </w:r>
    </w:p>
    <w:p w14:paraId="65A2CA69" w14:textId="77777777" w:rsidR="00C0705B" w:rsidRPr="00701C27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highlight w:val="yellow"/>
          <w:lang w:eastAsia="pl-PL"/>
        </w:rPr>
      </w:pPr>
    </w:p>
    <w:p w14:paraId="47DAFA76" w14:textId="59DDABCD" w:rsidR="00F67E65" w:rsidRDefault="009B7967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bookmarkStart w:id="0" w:name="_Hlk38541014"/>
      <w:bookmarkStart w:id="1" w:name="_Hlk38620394"/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>Na potrzeby postępowania o udzielenie zamówienia publicznego</w:t>
      </w:r>
      <w:r w:rsidR="00F67E65">
        <w:rPr>
          <w:rFonts w:ascii="Trebuchet MS" w:eastAsia="Times New Roman" w:hAnsi="Trebuchet MS" w:cs="Arial"/>
          <w:sz w:val="20"/>
          <w:szCs w:val="20"/>
          <w:lang w:eastAsia="pl-PL"/>
        </w:rPr>
        <w:t>:</w:t>
      </w:r>
    </w:p>
    <w:p w14:paraId="77FC5C22" w14:textId="22A36CB6" w:rsidR="00DC30B3" w:rsidRDefault="00F67E65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TIR/1</w:t>
      </w:r>
      <w:r w:rsidR="00060B79">
        <w:rPr>
          <w:rFonts w:ascii="Trebuchet MS" w:eastAsia="Times New Roman" w:hAnsi="Trebuchet MS" w:cs="Arial"/>
          <w:sz w:val="20"/>
          <w:szCs w:val="20"/>
          <w:lang w:eastAsia="pl-PL"/>
        </w:rPr>
        <w:t>8</w:t>
      </w: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 xml:space="preserve">/RB/PN/2020: </w:t>
      </w:r>
      <w:r w:rsidR="00DC30B3" w:rsidRPr="00DC30B3">
        <w:rPr>
          <w:rFonts w:ascii="Trebuchet MS" w:eastAsia="Times New Roman" w:hAnsi="Trebuchet MS" w:cs="Arial"/>
          <w:sz w:val="20"/>
          <w:szCs w:val="20"/>
          <w:lang w:eastAsia="pl-PL"/>
        </w:rPr>
        <w:t xml:space="preserve">Termomodernizacja budynku przy ul. </w:t>
      </w:r>
      <w:r w:rsidR="00060B79">
        <w:rPr>
          <w:rFonts w:ascii="Trebuchet MS" w:eastAsia="Times New Roman" w:hAnsi="Trebuchet MS" w:cs="Arial"/>
          <w:sz w:val="20"/>
          <w:szCs w:val="20"/>
          <w:lang w:eastAsia="pl-PL"/>
        </w:rPr>
        <w:t>Gierałtowskiego 2</w:t>
      </w:r>
      <w:r w:rsidR="00DC30B3" w:rsidRPr="00DC30B3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w Rudzie Śląskiej, realizowana w ramach 1.7.1 Wspieranie efektywności energetycznej w budynkach mieszkalnych w województwie śląskim w ramach Programu Operacyjnego Infrastruktura i Środowisko 2014-2020</w:t>
      </w:r>
      <w:r w:rsidR="00DC30B3">
        <w:rPr>
          <w:rFonts w:ascii="Trebuchet MS" w:eastAsia="Times New Roman" w:hAnsi="Trebuchet MS" w:cs="Arial"/>
          <w:sz w:val="20"/>
          <w:szCs w:val="20"/>
          <w:lang w:eastAsia="pl-PL"/>
        </w:rPr>
        <w:t xml:space="preserve">, </w:t>
      </w:r>
    </w:p>
    <w:p w14:paraId="66E71639" w14:textId="2C0C894F" w:rsidR="00C0705B" w:rsidRPr="00701C27" w:rsidRDefault="009B7967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9B7967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  <w:bookmarkEnd w:id="0"/>
    </w:p>
    <w:bookmarkEnd w:id="1"/>
    <w:p w14:paraId="4A4C71C2" w14:textId="77777777" w:rsidR="00C0705B" w:rsidRPr="00701C27" w:rsidRDefault="00C0705B" w:rsidP="00F67E65">
      <w:pPr>
        <w:shd w:val="clear" w:color="auto" w:fill="BFBFBF"/>
        <w:spacing w:after="0" w:line="276" w:lineRule="auto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OŚWIADCZENIA DOTYCZĄCE WYKONAWCY:</w:t>
      </w:r>
    </w:p>
    <w:p w14:paraId="44D9409A" w14:textId="0A85C2FC" w:rsidR="00C0705B" w:rsidRPr="009B7967" w:rsidRDefault="00C0705B" w:rsidP="00F67E65">
      <w:pPr>
        <w:numPr>
          <w:ilvl w:val="3"/>
          <w:numId w:val="9"/>
        </w:numPr>
        <w:tabs>
          <w:tab w:val="clear" w:pos="3240"/>
        </w:tabs>
        <w:spacing w:after="0" w:line="276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nie podlegam wykluczeniu z postępowania na podstawie  art. 24 ust 1 pkt 13-22 ustawy Prawo zamówień publicznych.</w:t>
      </w:r>
    </w:p>
    <w:p w14:paraId="472405CE" w14:textId="125355FB" w:rsidR="009B7967" w:rsidRDefault="00C0705B" w:rsidP="00F67E65">
      <w:pPr>
        <w:tabs>
          <w:tab w:val="left" w:pos="1134"/>
        </w:tabs>
        <w:spacing w:after="0" w:line="276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53C39515" w14:textId="1DC2F6BF" w:rsidR="009B7967" w:rsidRPr="009B7967" w:rsidRDefault="009B7967" w:rsidP="00F67E65">
      <w:pPr>
        <w:numPr>
          <w:ilvl w:val="3"/>
          <w:numId w:val="9"/>
        </w:numPr>
        <w:tabs>
          <w:tab w:val="clear" w:pos="3240"/>
          <w:tab w:val="left" w:pos="426"/>
        </w:tabs>
        <w:spacing w:after="0" w:line="276" w:lineRule="auto"/>
        <w:ind w:left="0" w:firstLine="0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sz w:val="20"/>
          <w:szCs w:val="20"/>
          <w:lang w:eastAsia="pl-PL"/>
        </w:rPr>
        <w:tab/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nie podlegam wykluczeniu z postępowania na podstawie  art. 24 ust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5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pkt </w:t>
      </w:r>
      <w:r w:rsidR="001A7D57">
        <w:rPr>
          <w:rFonts w:ascii="Trebuchet MS" w:eastAsia="Times New Roman" w:hAnsi="Trebuchet MS" w:cs="Arial"/>
          <w:sz w:val="20"/>
          <w:szCs w:val="20"/>
          <w:lang w:eastAsia="pl-PL"/>
        </w:rPr>
        <w:t>2, 4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ustawy Prawo zamówień publicznych.</w:t>
      </w:r>
    </w:p>
    <w:p w14:paraId="113B16BB" w14:textId="77777777" w:rsidR="009B7967" w:rsidRDefault="009B7967" w:rsidP="00F67E65">
      <w:pPr>
        <w:tabs>
          <w:tab w:val="left" w:pos="1134"/>
        </w:tabs>
        <w:spacing w:after="0" w:line="276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         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221646CB" w14:textId="77777777" w:rsidR="009B7967" w:rsidRPr="009B7967" w:rsidRDefault="009B7967" w:rsidP="00F67E65">
      <w:pPr>
        <w:spacing w:after="0" w:line="276" w:lineRule="auto"/>
        <w:contextualSpacing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7D61DEE6" w14:textId="77777777" w:rsidR="00C0705B" w:rsidRPr="00701C27" w:rsidRDefault="00C0705B" w:rsidP="00F67E65">
      <w:pPr>
        <w:spacing w:after="0" w:line="276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zachodzą w stosunku do mnie podstawy wykluczenia z postępowania na podstawie art. ……………… ustawy Pzp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mającą zastosowanie podstawę wykluczenia spośród wymienionych w art. 24 ust. 1 pkt 13-14, 16-20 </w:t>
      </w:r>
      <w:r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ustawy Pzp).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Jednocześnie oświadczam, że w związku z ww. okolicznością, na podstawie art. 24 ust. 8 ustawy Pzp podjąłem następujące środki naprawcze (procedura sanacyjna – samooczyszczenie):</w:t>
      </w:r>
    </w:p>
    <w:p w14:paraId="2EB10E9F" w14:textId="77777777" w:rsidR="00C0705B" w:rsidRPr="00701C27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 xml:space="preserve"> </w:t>
      </w:r>
    </w:p>
    <w:p w14:paraId="598AC759" w14:textId="77777777" w:rsidR="00C0705B" w:rsidRPr="00701C27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PODMIOTU, NA KTÓREGO ZASOBY POWOŁUJE SIĘ WYKONAWCA:</w:t>
      </w:r>
    </w:p>
    <w:p w14:paraId="3C0E7627" w14:textId="77777777" w:rsidR="00C0705B" w:rsidRPr="00701C27" w:rsidRDefault="00C0705B" w:rsidP="00F67E65">
      <w:pPr>
        <w:spacing w:after="0" w:line="276" w:lineRule="auto"/>
        <w:contextualSpacing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>(Jeżeli nie dotyczy – wykreślić lub pozostawić niewypełnione)</w:t>
      </w:r>
    </w:p>
    <w:p w14:paraId="11D78153" w14:textId="0673182B" w:rsidR="00C0705B" w:rsidRPr="00701C27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Oświadczam, że następujący/e podmiot/y, na którego/</w:t>
      </w:r>
      <w:proofErr w:type="spellStart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zasoby powołuję się w niniejszym postępowaniu, tj.: …………………………………………………………………………………………… </w:t>
      </w:r>
      <w:r w:rsidRPr="00701C27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(podać pełną nazwę/firmę, adres)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nie podlega/ją wykluczeniu z postępowania o udzielenie zamówienia, w oparciu o przesłanki z art. 24 ust. 1 pkt 13-22 </w:t>
      </w:r>
      <w:r>
        <w:rPr>
          <w:rFonts w:ascii="Trebuchet MS" w:eastAsia="Times New Roman" w:hAnsi="Trebuchet MS" w:cs="Arial"/>
          <w:sz w:val="20"/>
          <w:szCs w:val="20"/>
          <w:lang w:eastAsia="pl-PL"/>
        </w:rPr>
        <w:t>u</w:t>
      </w:r>
      <w:r w:rsidR="009B7967">
        <w:rPr>
          <w:rFonts w:ascii="Trebuchet MS" w:eastAsia="Times New Roman" w:hAnsi="Trebuchet MS" w:cs="Arial"/>
          <w:sz w:val="20"/>
          <w:szCs w:val="20"/>
          <w:lang w:eastAsia="pl-PL"/>
        </w:rPr>
        <w:t>s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>tawy Pzp.</w:t>
      </w:r>
    </w:p>
    <w:p w14:paraId="138907C0" w14:textId="77777777" w:rsidR="00C0705B" w:rsidRPr="00701C27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</w:p>
    <w:p w14:paraId="0AFB05E1" w14:textId="77777777" w:rsidR="00C0705B" w:rsidRPr="00701C27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5B1D33E5" w14:textId="3CEAA9DA" w:rsidR="00C0705B" w:rsidRDefault="00C0705B" w:rsidP="00F67E65">
      <w:pPr>
        <w:numPr>
          <w:ilvl w:val="3"/>
          <w:numId w:val="8"/>
        </w:numPr>
        <w:tabs>
          <w:tab w:val="clear" w:pos="3240"/>
        </w:tabs>
        <w:spacing w:after="0" w:line="276" w:lineRule="auto"/>
        <w:ind w:left="709" w:hanging="567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Pr="00701C27">
        <w:rPr>
          <w:rFonts w:ascii="Trebuchet MS" w:eastAsia="Times New Roman" w:hAnsi="Trebuchet MS" w:cs="Arial"/>
          <w:sz w:val="20"/>
          <w:szCs w:val="20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182EADD" w14:textId="77777777" w:rsidR="009B7967" w:rsidRDefault="009B7967" w:rsidP="00F67E65">
      <w:pPr>
        <w:spacing w:after="0" w:line="276" w:lineRule="auto"/>
        <w:ind w:left="25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6943F58E" w14:textId="77777777" w:rsidR="009B7967" w:rsidRPr="009B7967" w:rsidRDefault="009B7967" w:rsidP="00F67E65">
      <w:pPr>
        <w:pStyle w:val="Akapitzlist"/>
        <w:spacing w:after="0" w:line="276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6F30438A" w14:textId="77777777" w:rsidR="009B7967" w:rsidRPr="009B7967" w:rsidRDefault="009B7967" w:rsidP="00F67E65">
      <w:pPr>
        <w:pStyle w:val="Akapitzlist"/>
        <w:spacing w:after="0" w:line="276" w:lineRule="auto"/>
        <w:jc w:val="both"/>
        <w:rPr>
          <w:rFonts w:cstheme="minorHAnsi"/>
        </w:rPr>
      </w:pPr>
    </w:p>
    <w:p w14:paraId="299C081C" w14:textId="77777777" w:rsidR="009B7967" w:rsidRPr="009B7967" w:rsidRDefault="009B7967" w:rsidP="00F67E65">
      <w:pPr>
        <w:pStyle w:val="Akapitzlist"/>
        <w:spacing w:after="0" w:line="276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1EFE121" w14:textId="1160DCFE" w:rsidR="009B7967" w:rsidRPr="009B7967" w:rsidRDefault="009B7967" w:rsidP="00F67E65">
      <w:pPr>
        <w:pStyle w:val="Akapitzlist"/>
        <w:spacing w:after="0" w:line="276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p w14:paraId="6C428612" w14:textId="77777777" w:rsidR="009B7967" w:rsidRPr="00701C27" w:rsidRDefault="009B7967" w:rsidP="00F67E65">
      <w:pPr>
        <w:spacing w:after="0" w:line="276" w:lineRule="auto"/>
        <w:ind w:left="720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</w:p>
    <w:p w14:paraId="09BF4CB2" w14:textId="157B8311" w:rsidR="001A7D57" w:rsidRDefault="00C0705B" w:rsidP="00F67E65">
      <w:pPr>
        <w:spacing w:after="0" w:line="276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  <w:r>
        <w:rPr>
          <w:rFonts w:ascii="Trebuchet MS" w:eastAsia="Calibri" w:hAnsi="Trebuchet MS" w:cs="Arial"/>
          <w:b/>
          <w:sz w:val="20"/>
          <w:szCs w:val="20"/>
        </w:rPr>
        <w:t xml:space="preserve">                                                                                                      </w:t>
      </w:r>
    </w:p>
    <w:p w14:paraId="30F8F50C" w14:textId="77777777" w:rsidR="00F67E65" w:rsidRDefault="00C0705B" w:rsidP="00F67E65">
      <w:pPr>
        <w:spacing w:after="0" w:line="276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  <w:r>
        <w:rPr>
          <w:rFonts w:ascii="Trebuchet MS" w:eastAsia="Calibri" w:hAnsi="Trebuchet MS" w:cs="Arial"/>
          <w:b/>
          <w:sz w:val="20"/>
          <w:szCs w:val="20"/>
        </w:rPr>
        <w:lastRenderedPageBreak/>
        <w:t xml:space="preserve">  </w:t>
      </w:r>
    </w:p>
    <w:p w14:paraId="3083CE6F" w14:textId="77777777" w:rsidR="00F67E65" w:rsidRDefault="00F67E65" w:rsidP="00F67E65">
      <w:pPr>
        <w:spacing w:after="0" w:line="276" w:lineRule="auto"/>
        <w:jc w:val="right"/>
        <w:rPr>
          <w:rFonts w:ascii="Trebuchet MS" w:eastAsia="Calibri" w:hAnsi="Trebuchet MS" w:cs="Arial"/>
          <w:b/>
          <w:sz w:val="20"/>
          <w:szCs w:val="20"/>
        </w:rPr>
      </w:pPr>
    </w:p>
    <w:p w14:paraId="143D2BCF" w14:textId="1B2689DE" w:rsidR="00C0705B" w:rsidRPr="0065113F" w:rsidRDefault="00C0705B" w:rsidP="00F67E65">
      <w:pPr>
        <w:spacing w:after="0" w:line="276" w:lineRule="auto"/>
        <w:jc w:val="right"/>
        <w:rPr>
          <w:rFonts w:cstheme="minorHAnsi"/>
        </w:rPr>
      </w:pPr>
      <w:r w:rsidRPr="0065113F">
        <w:rPr>
          <w:rFonts w:cstheme="minorHAnsi"/>
        </w:rPr>
        <w:t xml:space="preserve">Załącznik nr </w:t>
      </w:r>
      <w:r>
        <w:rPr>
          <w:rFonts w:cstheme="minorHAnsi"/>
        </w:rPr>
        <w:t>3</w:t>
      </w:r>
      <w:r w:rsidRPr="0065113F">
        <w:rPr>
          <w:rFonts w:cstheme="minorHAnsi"/>
        </w:rPr>
        <w:t xml:space="preserve"> do SIWZ</w:t>
      </w:r>
    </w:p>
    <w:p w14:paraId="3C089A2B" w14:textId="09C6737A" w:rsidR="00C0705B" w:rsidRPr="00C62E18" w:rsidRDefault="00C0705B" w:rsidP="00F67E65">
      <w:pPr>
        <w:spacing w:after="0" w:line="276" w:lineRule="auto"/>
        <w:jc w:val="both"/>
        <w:rPr>
          <w:rFonts w:ascii="Trebuchet MS" w:eastAsia="Calibri" w:hAnsi="Trebuchet MS" w:cs="Arial"/>
          <w:b/>
          <w:sz w:val="20"/>
          <w:szCs w:val="20"/>
        </w:rPr>
      </w:pPr>
    </w:p>
    <w:p w14:paraId="310F36A5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094D69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Wykonawca:  </w:t>
      </w: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</w:t>
      </w:r>
    </w:p>
    <w:p w14:paraId="2FB0154F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(pełna nazwa/firma, adres, w zależności od podmiotu) </w:t>
      </w:r>
    </w:p>
    <w:p w14:paraId="112E487A" w14:textId="77777777" w:rsidR="00C0705B" w:rsidRPr="00094D69" w:rsidRDefault="00C0705B" w:rsidP="00F67E65">
      <w:pPr>
        <w:spacing w:after="0" w:line="276" w:lineRule="auto"/>
        <w:ind w:right="28"/>
        <w:jc w:val="right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094D69">
        <w:rPr>
          <w:rFonts w:ascii="Trebuchet MS" w:eastAsia="Times New Roman" w:hAnsi="Trebuchet MS" w:cs="Arial"/>
          <w:sz w:val="20"/>
          <w:szCs w:val="20"/>
          <w:lang w:eastAsia="pl-PL"/>
        </w:rPr>
        <w:t>reprezentowany przez:   ……………………………………………………</w:t>
      </w:r>
    </w:p>
    <w:p w14:paraId="379F1C74" w14:textId="4F1E5414" w:rsidR="00C0705B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i/>
          <w:sz w:val="16"/>
          <w:szCs w:val="20"/>
          <w:lang w:eastAsia="pl-PL"/>
        </w:rPr>
      </w:pPr>
      <w:r>
        <w:rPr>
          <w:rFonts w:ascii="Trebuchet MS" w:eastAsia="Times New Roman" w:hAnsi="Trebuchet MS" w:cs="Arial"/>
          <w:i/>
          <w:sz w:val="16"/>
          <w:szCs w:val="20"/>
          <w:lang w:eastAsia="pl-PL"/>
        </w:rPr>
        <w:t xml:space="preserve">                                                                                                      </w:t>
      </w:r>
      <w:r w:rsidRPr="00094D69">
        <w:rPr>
          <w:rFonts w:ascii="Trebuchet MS" w:eastAsia="Times New Roman" w:hAnsi="Trebuchet MS" w:cs="Arial"/>
          <w:i/>
          <w:sz w:val="16"/>
          <w:szCs w:val="20"/>
          <w:lang w:eastAsia="pl-PL"/>
        </w:rPr>
        <w:t>(imię, nazwisko, stanowisko/podstawa do reprezentacji</w:t>
      </w:r>
    </w:p>
    <w:p w14:paraId="598C60B3" w14:textId="77777777" w:rsidR="009B7967" w:rsidRDefault="009B7967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6E136774" w14:textId="77777777" w:rsidR="00C0705B" w:rsidRPr="00C62E18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OŚWIADCZENIE WYKONAWCY</w:t>
      </w:r>
    </w:p>
    <w:p w14:paraId="0E2D9ACB" w14:textId="77777777" w:rsidR="00C0705B" w:rsidRPr="00C62E18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składane na podstawie art. 25a ust. 1 ustawy z dnia 29 stycznia 2004r. </w:t>
      </w:r>
    </w:p>
    <w:p w14:paraId="06980A08" w14:textId="77777777" w:rsidR="00C0705B" w:rsidRPr="00C62E18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 xml:space="preserve"> Prawo zamówień publicznych (dalej jako: ustawa Pzp),</w:t>
      </w:r>
    </w:p>
    <w:p w14:paraId="11C595CC" w14:textId="39FE1867" w:rsidR="00C0705B" w:rsidRDefault="00C0705B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  <w:t>DOTYCZĄCE SPEŁNIANIA WARUNKÓW UDZIAŁU W POSTĘPOWANIU</w:t>
      </w:r>
    </w:p>
    <w:p w14:paraId="63FB0C45" w14:textId="77777777" w:rsidR="009B7967" w:rsidRPr="00C62E18" w:rsidRDefault="009B7967" w:rsidP="00F67E65">
      <w:pPr>
        <w:spacing w:after="0" w:line="276" w:lineRule="auto"/>
        <w:jc w:val="center"/>
        <w:rPr>
          <w:rFonts w:ascii="Trebuchet MS" w:eastAsia="Times New Roman" w:hAnsi="Trebuchet MS" w:cs="Arial"/>
          <w:b/>
          <w:sz w:val="20"/>
          <w:szCs w:val="20"/>
          <w:u w:val="single"/>
          <w:lang w:eastAsia="pl-PL"/>
        </w:rPr>
      </w:pPr>
    </w:p>
    <w:p w14:paraId="2E487226" w14:textId="77777777" w:rsidR="00F67E65" w:rsidRPr="00F67E65" w:rsidRDefault="00F67E65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Na potrzeby postępowania o udzielenie zamówienia publicznego:</w:t>
      </w:r>
    </w:p>
    <w:p w14:paraId="133924FC" w14:textId="21EF39D2" w:rsidR="00F67E65" w:rsidRPr="00F67E65" w:rsidRDefault="00F67E65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TIR/1</w:t>
      </w:r>
      <w:r w:rsidR="00060B79">
        <w:rPr>
          <w:rFonts w:ascii="Trebuchet MS" w:eastAsia="Times New Roman" w:hAnsi="Trebuchet MS" w:cs="Arial"/>
          <w:sz w:val="20"/>
          <w:szCs w:val="20"/>
          <w:lang w:eastAsia="pl-PL"/>
        </w:rPr>
        <w:t>8</w:t>
      </w: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 xml:space="preserve">/RB/PN/2020: </w:t>
      </w:r>
      <w:r w:rsidR="00DC30B3" w:rsidRPr="00DC30B3">
        <w:rPr>
          <w:rFonts w:ascii="Trebuchet MS" w:eastAsia="Times New Roman" w:hAnsi="Trebuchet MS" w:cs="Arial"/>
          <w:sz w:val="20"/>
          <w:szCs w:val="20"/>
          <w:lang w:eastAsia="pl-PL"/>
        </w:rPr>
        <w:t xml:space="preserve">Termomodernizacja budynku przy ul. </w:t>
      </w:r>
      <w:r w:rsidR="00060B79">
        <w:rPr>
          <w:rFonts w:ascii="Trebuchet MS" w:eastAsia="Times New Roman" w:hAnsi="Trebuchet MS" w:cs="Arial"/>
          <w:sz w:val="20"/>
          <w:szCs w:val="20"/>
          <w:lang w:eastAsia="pl-PL"/>
        </w:rPr>
        <w:t>Gierałtowskiego 2</w:t>
      </w:r>
      <w:r w:rsidR="00DC30B3" w:rsidRPr="00DC30B3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w Rudzie Śląskiej, realizowana w ramach 1.7.1 Wspieranie efektywności energetycznej w budynkach mieszkalnych w województwie śląskim w ramach Programu Operacyjnego Infrastruktura i Środowisko 2014-2020</w:t>
      </w: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,</w:t>
      </w:r>
    </w:p>
    <w:p w14:paraId="1DCB25F2" w14:textId="124CA3FA" w:rsidR="0062200E" w:rsidRPr="00701C27" w:rsidRDefault="00F67E65" w:rsidP="00F67E65">
      <w:pPr>
        <w:spacing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F67E65">
        <w:rPr>
          <w:rFonts w:ascii="Trebuchet MS" w:eastAsia="Times New Roman" w:hAnsi="Trebuchet MS" w:cs="Arial"/>
          <w:sz w:val="20"/>
          <w:szCs w:val="20"/>
          <w:lang w:eastAsia="pl-PL"/>
        </w:rPr>
        <w:t>prowadzonego przez Miejskie Przedsiębiorstwo Gospodarki Mieszkaniowej Towarzystwo Budownictwa Społecznego Sp. z o.o. w Rudzie Śląskiej, oświadczam, co następuje:</w:t>
      </w:r>
      <w:r w:rsidR="0062200E" w:rsidRPr="009B7967">
        <w:rPr>
          <w:rFonts w:ascii="Trebuchet MS" w:eastAsia="Times New Roman" w:hAnsi="Trebuchet MS" w:cs="Arial"/>
          <w:sz w:val="20"/>
          <w:szCs w:val="20"/>
          <w:lang w:eastAsia="pl-PL"/>
        </w:rPr>
        <w:t>:</w:t>
      </w:r>
    </w:p>
    <w:p w14:paraId="50B789CF" w14:textId="77777777" w:rsidR="00C0705B" w:rsidRPr="00C62E18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DOTYCZĄCA WYKONAWCY:</w:t>
      </w:r>
    </w:p>
    <w:p w14:paraId="157FF7FD" w14:textId="451375F8" w:rsidR="00C0705B" w:rsidRPr="009B7967" w:rsidRDefault="00C0705B" w:rsidP="00F67E65">
      <w:pPr>
        <w:spacing w:after="0" w:line="276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>Oświadczam, że spełniam warunki udziału w postępowaniu określone przez Zamawiającego w ogłoszeniu o zamówieniu oraz w pkt 3.1.</w:t>
      </w:r>
      <w:r w:rsidR="009B7967">
        <w:rPr>
          <w:rFonts w:ascii="Trebuchet MS" w:eastAsia="Calibri" w:hAnsi="Trebuchet MS" w:cs="Arial"/>
          <w:sz w:val="20"/>
          <w:szCs w:val="20"/>
        </w:rPr>
        <w:t xml:space="preserve"> oraz 3.2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rozdziału XIII Specyfikacji Istotnych Warunków Zamówienia.</w:t>
      </w:r>
    </w:p>
    <w:p w14:paraId="69595576" w14:textId="77777777" w:rsidR="00C0705B" w:rsidRPr="00C62E18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 xml:space="preserve"> </w:t>
      </w: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INFORMACJA NA TEMAT POLEGANIA NA ZDOLNOŚCIACH INNYCH PODMIOTÓW</w:t>
      </w: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: </w:t>
      </w:r>
    </w:p>
    <w:p w14:paraId="233084AF" w14:textId="14255639" w:rsidR="00C0705B" w:rsidRPr="00C62E18" w:rsidRDefault="00C0705B" w:rsidP="00F67E65">
      <w:pPr>
        <w:spacing w:after="0" w:line="276" w:lineRule="auto"/>
        <w:jc w:val="both"/>
        <w:rPr>
          <w:rFonts w:ascii="Trebuchet MS" w:eastAsia="Calibri" w:hAnsi="Trebuchet MS" w:cs="Arial"/>
          <w:sz w:val="20"/>
          <w:szCs w:val="20"/>
        </w:rPr>
      </w:pPr>
      <w:r w:rsidRPr="00C62E18">
        <w:rPr>
          <w:rFonts w:ascii="Trebuchet MS" w:eastAsia="Calibri" w:hAnsi="Trebuchet MS" w:cs="Arial"/>
          <w:sz w:val="20"/>
          <w:szCs w:val="20"/>
        </w:rPr>
        <w:t xml:space="preserve">Oświadczam, że w celu wykazania spełniania warunków udziału w postępowaniu, określonych przez Zamawiającego w ogłoszeniu o zamówieniu oraz w pkt 3.1. </w:t>
      </w:r>
      <w:r w:rsidR="000F3AC5">
        <w:rPr>
          <w:rFonts w:ascii="Trebuchet MS" w:eastAsia="Calibri" w:hAnsi="Trebuchet MS" w:cs="Arial"/>
          <w:sz w:val="20"/>
          <w:szCs w:val="20"/>
        </w:rPr>
        <w:t xml:space="preserve"> oraz 3.2 </w:t>
      </w:r>
      <w:r w:rsidRPr="00C62E18">
        <w:rPr>
          <w:rFonts w:ascii="Trebuchet MS" w:eastAsia="Calibri" w:hAnsi="Trebuchet MS" w:cs="Arial"/>
          <w:sz w:val="20"/>
          <w:szCs w:val="20"/>
        </w:rPr>
        <w:t>rozdziału XIII Specyfikacji Istotnych Warunków Zamówienia</w:t>
      </w:r>
      <w:r w:rsidRPr="00C62E18">
        <w:rPr>
          <w:rFonts w:ascii="Trebuchet MS" w:eastAsia="Calibri" w:hAnsi="Trebuchet MS" w:cs="Arial"/>
          <w:i/>
          <w:sz w:val="20"/>
          <w:szCs w:val="20"/>
        </w:rPr>
        <w:t>,</w:t>
      </w:r>
      <w:r w:rsidRPr="00C62E18">
        <w:rPr>
          <w:rFonts w:ascii="Trebuchet MS" w:eastAsia="Calibri" w:hAnsi="Trebuchet MS" w:cs="Arial"/>
          <w:sz w:val="20"/>
          <w:szCs w:val="20"/>
        </w:rPr>
        <w:t xml:space="preserve"> </w:t>
      </w:r>
    </w:p>
    <w:p w14:paraId="175EE7DF" w14:textId="77777777" w:rsidR="00C0705B" w:rsidRPr="00C62E18" w:rsidRDefault="00060B79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-17777011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 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2EF215A1" w14:textId="77777777" w:rsidR="00C0705B" w:rsidRPr="00C62E18" w:rsidRDefault="00060B79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sdt>
        <w:sdtPr>
          <w:rPr>
            <w:rFonts w:ascii="Trebuchet MS" w:eastAsia="Times New Roman" w:hAnsi="Trebuchet MS" w:cs="Arial"/>
            <w:color w:val="000000"/>
            <w:sz w:val="20"/>
            <w:szCs w:val="20"/>
            <w:lang w:eastAsia="pl-PL"/>
          </w:rPr>
          <w:id w:val="148967179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705B" w:rsidRPr="00C62E18">
            <w:rPr>
              <w:rFonts w:ascii="Segoe UI Symbol" w:eastAsia="Times New Roman" w:hAnsi="Segoe UI Symbol" w:cs="Segoe UI Symbol"/>
              <w:color w:val="000000"/>
              <w:sz w:val="20"/>
              <w:szCs w:val="20"/>
              <w:lang w:eastAsia="pl-PL"/>
            </w:rPr>
            <w:t>☐</w:t>
          </w:r>
        </w:sdtContent>
      </w:sdt>
      <w:r w:rsidR="00C0705B" w:rsidRPr="00C62E18">
        <w:rPr>
          <w:rFonts w:ascii="Trebuchet MS" w:eastAsia="Times New Roman" w:hAnsi="Trebuchet MS" w:cs="Arial"/>
          <w:color w:val="000000"/>
          <w:sz w:val="20"/>
          <w:szCs w:val="20"/>
          <w:lang w:eastAsia="pl-PL"/>
        </w:rPr>
        <w:t xml:space="preserve">   nie</w:t>
      </w:r>
      <w:r w:rsidR="00C0705B" w:rsidRPr="00C62E18">
        <w:rPr>
          <w:rFonts w:ascii="Trebuchet MS" w:eastAsia="Times New Roman" w:hAnsi="Trebuchet MS" w:cs="Arial"/>
          <w:b/>
          <w:color w:val="000000"/>
          <w:sz w:val="20"/>
          <w:szCs w:val="20"/>
          <w:lang w:eastAsia="pl-PL"/>
        </w:rPr>
        <w:t xml:space="preserve"> </w:t>
      </w:r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polegam na zasobach innego/</w:t>
      </w:r>
      <w:proofErr w:type="spellStart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>ych</w:t>
      </w:r>
      <w:proofErr w:type="spellEnd"/>
      <w:r w:rsidR="00C0705B" w:rsidRPr="00C62E18">
        <w:rPr>
          <w:rFonts w:ascii="Trebuchet MS" w:eastAsia="Times New Roman" w:hAnsi="Trebuchet MS" w:cs="Arial"/>
          <w:sz w:val="20"/>
          <w:szCs w:val="20"/>
          <w:lang w:eastAsia="pl-PL"/>
        </w:rPr>
        <w:t xml:space="preserve"> podmiotu/ów *</w:t>
      </w:r>
    </w:p>
    <w:p w14:paraId="18347D22" w14:textId="77777777" w:rsidR="00C0705B" w:rsidRPr="00C62E18" w:rsidRDefault="00C0705B" w:rsidP="00F67E65">
      <w:pPr>
        <w:spacing w:after="0" w:line="276" w:lineRule="auto"/>
        <w:rPr>
          <w:rFonts w:ascii="Trebuchet MS" w:eastAsia="Calibri" w:hAnsi="Trebuchet MS" w:cs="Times New Roman"/>
          <w:sz w:val="20"/>
          <w:szCs w:val="20"/>
        </w:rPr>
      </w:pPr>
      <w:r w:rsidRPr="00C62E18">
        <w:rPr>
          <w:rFonts w:ascii="Trebuchet MS" w:eastAsia="Calibri" w:hAnsi="Trebuchet MS" w:cs="Times New Roman"/>
          <w:sz w:val="20"/>
          <w:szCs w:val="20"/>
        </w:rPr>
        <w:t>* zaznaczyć właściwe</w:t>
      </w:r>
    </w:p>
    <w:p w14:paraId="30B14B4F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Nazwa i adres podmiotu:</w:t>
      </w:r>
    </w:p>
    <w:p w14:paraId="1CA2D3E4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DA7A287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1312E093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u w:val="single"/>
          <w:lang w:eastAsia="pl-PL"/>
        </w:rPr>
        <w:t>Udostępniane zasoby:</w:t>
      </w:r>
    </w:p>
    <w:p w14:paraId="563E1E79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2823F534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06829F4A" w14:textId="77777777" w:rsidR="00C0705B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i/>
          <w:sz w:val="20"/>
          <w:szCs w:val="20"/>
          <w:lang w:eastAsia="pl-PL"/>
        </w:rPr>
        <w:t>(wskazać podmiot i określić odpowiedni zakres dla wskazanego podmiotu, w przypadku zaznaczenia, iż Wykonawca polega na zasobach innego podmiotu w celu wykazania spełniania warunków udziału w postepowaniu).</w:t>
      </w:r>
    </w:p>
    <w:p w14:paraId="5C2593BA" w14:textId="77777777" w:rsidR="00C0705B" w:rsidRPr="00C62E18" w:rsidRDefault="00C0705B" w:rsidP="00F67E65">
      <w:pPr>
        <w:spacing w:after="0" w:line="276" w:lineRule="auto"/>
        <w:jc w:val="both"/>
        <w:rPr>
          <w:rFonts w:ascii="Trebuchet MS" w:eastAsia="Times New Roman" w:hAnsi="Trebuchet MS" w:cs="Arial"/>
          <w:i/>
          <w:sz w:val="20"/>
          <w:szCs w:val="20"/>
          <w:lang w:eastAsia="pl-PL"/>
        </w:rPr>
      </w:pPr>
    </w:p>
    <w:p w14:paraId="28A1291A" w14:textId="77777777" w:rsidR="00C0705B" w:rsidRPr="00C62E18" w:rsidRDefault="00C0705B" w:rsidP="00F67E65">
      <w:pPr>
        <w:shd w:val="clear" w:color="auto" w:fill="BFBFBF"/>
        <w:spacing w:after="0" w:line="276" w:lineRule="auto"/>
        <w:jc w:val="both"/>
        <w:rPr>
          <w:rFonts w:ascii="Trebuchet MS" w:eastAsia="Times New Roman" w:hAnsi="Trebuchet MS" w:cs="Arial"/>
          <w:b/>
          <w:sz w:val="20"/>
          <w:szCs w:val="20"/>
          <w:lang w:eastAsia="pl-PL"/>
        </w:rPr>
      </w:pPr>
      <w:r w:rsidRPr="00C62E18">
        <w:rPr>
          <w:rFonts w:ascii="Trebuchet MS" w:eastAsia="Times New Roman" w:hAnsi="Trebuchet MS" w:cs="Arial"/>
          <w:b/>
          <w:sz w:val="20"/>
          <w:szCs w:val="20"/>
          <w:lang w:eastAsia="pl-PL"/>
        </w:rPr>
        <w:t>OŚWIADCZENIE DOTYCZĄCE PODANYCH INFORMACJI:</w:t>
      </w:r>
    </w:p>
    <w:p w14:paraId="49B29ED0" w14:textId="77777777" w:rsidR="00C0705B" w:rsidRDefault="00C0705B" w:rsidP="00F67E65">
      <w:pPr>
        <w:spacing w:after="0" w:line="276" w:lineRule="auto"/>
        <w:jc w:val="both"/>
      </w:pPr>
      <w:r w:rsidRPr="00C62E18">
        <w:rPr>
          <w:rFonts w:ascii="Trebuchet MS" w:eastAsia="Calibri" w:hAnsi="Trebuchet MS" w:cs="Arial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F275B66" w14:textId="77777777" w:rsidR="009B7967" w:rsidRDefault="009B7967" w:rsidP="00F67E65">
      <w:pPr>
        <w:pStyle w:val="Akapitzlist"/>
        <w:spacing w:after="0" w:line="276" w:lineRule="auto"/>
        <w:jc w:val="both"/>
        <w:rPr>
          <w:rFonts w:cstheme="minorHAnsi"/>
        </w:rPr>
      </w:pPr>
    </w:p>
    <w:p w14:paraId="30B0634D" w14:textId="77CC6E3C" w:rsidR="009B7967" w:rsidRPr="009B7967" w:rsidRDefault="009B7967" w:rsidP="00F67E65">
      <w:pPr>
        <w:pStyle w:val="Akapitzlist"/>
        <w:spacing w:after="0" w:line="276" w:lineRule="auto"/>
        <w:jc w:val="both"/>
        <w:rPr>
          <w:rFonts w:cstheme="minorHAnsi"/>
        </w:rPr>
      </w:pPr>
      <w:r w:rsidRPr="009B7967">
        <w:rPr>
          <w:rFonts w:cstheme="minorHAnsi"/>
        </w:rPr>
        <w:t xml:space="preserve">………….……. </w:t>
      </w:r>
      <w:r w:rsidRPr="009B7967">
        <w:rPr>
          <w:rFonts w:cstheme="minorHAnsi"/>
          <w:i/>
        </w:rPr>
        <w:t xml:space="preserve">(miejscowość), </w:t>
      </w:r>
      <w:r w:rsidRPr="009B7967">
        <w:rPr>
          <w:rFonts w:cstheme="minorHAnsi"/>
        </w:rPr>
        <w:t xml:space="preserve">dnia …………………. r. </w:t>
      </w:r>
    </w:p>
    <w:p w14:paraId="79DE5710" w14:textId="77777777" w:rsidR="009B7967" w:rsidRPr="009B7967" w:rsidRDefault="009B7967" w:rsidP="00F67E65">
      <w:pPr>
        <w:pStyle w:val="Akapitzlist"/>
        <w:spacing w:after="0" w:line="276" w:lineRule="auto"/>
        <w:jc w:val="right"/>
        <w:rPr>
          <w:rFonts w:cstheme="minorHAnsi"/>
        </w:rPr>
      </w:pP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</w:r>
      <w:r w:rsidRPr="009B7967">
        <w:rPr>
          <w:rFonts w:cstheme="minorHAnsi"/>
        </w:rPr>
        <w:tab/>
        <w:t>…………………………………………</w:t>
      </w:r>
    </w:p>
    <w:p w14:paraId="64837FA1" w14:textId="78ADE5C2" w:rsidR="00C0705B" w:rsidRPr="00F67E65" w:rsidRDefault="009B7967" w:rsidP="00F67E65">
      <w:pPr>
        <w:pStyle w:val="Akapitzlist"/>
        <w:spacing w:after="0" w:line="276" w:lineRule="auto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  <w:r w:rsidRPr="009B7967">
        <w:rPr>
          <w:rFonts w:cstheme="minorHAnsi"/>
          <w:i/>
        </w:rPr>
        <w:t>(podpis)</w:t>
      </w:r>
    </w:p>
    <w:sectPr w:rsidR="00C0705B" w:rsidRPr="00F67E65" w:rsidSect="00F67E65">
      <w:footerReference w:type="default" r:id="rId8"/>
      <w:endnotePr>
        <w:numFmt w:val="decimal"/>
      </w:endnotePr>
      <w:pgSz w:w="11906" w:h="16838"/>
      <w:pgMar w:top="284" w:right="1417" w:bottom="1843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179705" w14:textId="77777777" w:rsidR="00B96541" w:rsidRDefault="00B96541" w:rsidP="0038231F">
      <w:pPr>
        <w:spacing w:after="0" w:line="240" w:lineRule="auto"/>
      </w:pPr>
      <w:r>
        <w:separator/>
      </w:r>
    </w:p>
  </w:endnote>
  <w:endnote w:type="continuationSeparator" w:id="0">
    <w:p w14:paraId="78A4B926" w14:textId="77777777" w:rsidR="00B96541" w:rsidRDefault="00B965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5CB6BA" w14:textId="1D16F9AB" w:rsidR="00F67E65" w:rsidRDefault="00F67E65">
    <w:pPr>
      <w:pStyle w:val="Stopka"/>
    </w:pPr>
    <w:r>
      <w:rPr>
        <w:noProof/>
        <w:lang w:eastAsia="pl-PL"/>
      </w:rPr>
      <w:drawing>
        <wp:inline distT="0" distB="0" distL="0" distR="0" wp14:anchorId="1574E49F" wp14:editId="407376E3">
          <wp:extent cx="5675478" cy="1136650"/>
          <wp:effectExtent l="0" t="0" r="1905" b="635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2633" cy="115009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BC78EE" w14:textId="77777777" w:rsidR="00B96541" w:rsidRDefault="00B96541" w:rsidP="0038231F">
      <w:pPr>
        <w:spacing w:after="0" w:line="240" w:lineRule="auto"/>
      </w:pPr>
      <w:r>
        <w:separator/>
      </w:r>
    </w:p>
  </w:footnote>
  <w:footnote w:type="continuationSeparator" w:id="0">
    <w:p w14:paraId="793CFFB6" w14:textId="77777777" w:rsidR="00B96541" w:rsidRDefault="00B9654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91EE6"/>
    <w:multiLevelType w:val="multilevel"/>
    <w:tmpl w:val="E5660C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rebuchet MS" w:eastAsia="Times New Roman" w:hAnsi="Trebuchet MS" w:cs="Arial"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  <w:i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928FC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4" w15:restartNumberingAfterBreak="0">
    <w:nsid w:val="2ABD4AB3"/>
    <w:multiLevelType w:val="multilevel"/>
    <w:tmpl w:val="6C64D48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cs="Times New Roman" w:hint="default"/>
      </w:r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0B79"/>
    <w:rsid w:val="000613EB"/>
    <w:rsid w:val="00067B0F"/>
    <w:rsid w:val="000809B6"/>
    <w:rsid w:val="000817F4"/>
    <w:rsid w:val="000B1025"/>
    <w:rsid w:val="000B1F47"/>
    <w:rsid w:val="000B47CB"/>
    <w:rsid w:val="000C021E"/>
    <w:rsid w:val="000D03AF"/>
    <w:rsid w:val="000D73C4"/>
    <w:rsid w:val="000E4D37"/>
    <w:rsid w:val="000F1229"/>
    <w:rsid w:val="000F2452"/>
    <w:rsid w:val="000F3AC5"/>
    <w:rsid w:val="000F4C8A"/>
    <w:rsid w:val="0010384A"/>
    <w:rsid w:val="00103B61"/>
    <w:rsid w:val="0011121A"/>
    <w:rsid w:val="001448FB"/>
    <w:rsid w:val="001670F2"/>
    <w:rsid w:val="00174C56"/>
    <w:rsid w:val="001807BF"/>
    <w:rsid w:val="00190D6E"/>
    <w:rsid w:val="00193E01"/>
    <w:rsid w:val="001957C5"/>
    <w:rsid w:val="001A7D57"/>
    <w:rsid w:val="001C6945"/>
    <w:rsid w:val="001D3A19"/>
    <w:rsid w:val="001D4C90"/>
    <w:rsid w:val="001F4C82"/>
    <w:rsid w:val="002167D3"/>
    <w:rsid w:val="00244226"/>
    <w:rsid w:val="0024658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3024"/>
    <w:rsid w:val="002E641A"/>
    <w:rsid w:val="002F4F4F"/>
    <w:rsid w:val="00300674"/>
    <w:rsid w:val="00304292"/>
    <w:rsid w:val="00307A36"/>
    <w:rsid w:val="00313911"/>
    <w:rsid w:val="003178CE"/>
    <w:rsid w:val="003416FE"/>
    <w:rsid w:val="0034230E"/>
    <w:rsid w:val="003636E7"/>
    <w:rsid w:val="00370B4C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D7D31"/>
    <w:rsid w:val="003E1710"/>
    <w:rsid w:val="003E5A3F"/>
    <w:rsid w:val="003F024C"/>
    <w:rsid w:val="003F0F5D"/>
    <w:rsid w:val="00434CC2"/>
    <w:rsid w:val="00465B41"/>
    <w:rsid w:val="00466838"/>
    <w:rsid w:val="004761C6"/>
    <w:rsid w:val="0048039E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41F0"/>
    <w:rsid w:val="005A4B3E"/>
    <w:rsid w:val="005A73FB"/>
    <w:rsid w:val="005B111A"/>
    <w:rsid w:val="005E176A"/>
    <w:rsid w:val="0062200E"/>
    <w:rsid w:val="00635CD9"/>
    <w:rsid w:val="006440B0"/>
    <w:rsid w:val="0064500B"/>
    <w:rsid w:val="0065113F"/>
    <w:rsid w:val="00661B3E"/>
    <w:rsid w:val="00677C66"/>
    <w:rsid w:val="00687919"/>
    <w:rsid w:val="00692DF3"/>
    <w:rsid w:val="006A52B6"/>
    <w:rsid w:val="006A602B"/>
    <w:rsid w:val="006C2ED8"/>
    <w:rsid w:val="006E16A6"/>
    <w:rsid w:val="006F2B41"/>
    <w:rsid w:val="006F3D32"/>
    <w:rsid w:val="007118F0"/>
    <w:rsid w:val="00746532"/>
    <w:rsid w:val="0075261D"/>
    <w:rsid w:val="007530E5"/>
    <w:rsid w:val="007840F2"/>
    <w:rsid w:val="007936D6"/>
    <w:rsid w:val="0079713A"/>
    <w:rsid w:val="007B2ABD"/>
    <w:rsid w:val="007E25BD"/>
    <w:rsid w:val="007E2F69"/>
    <w:rsid w:val="00804F07"/>
    <w:rsid w:val="00830AB1"/>
    <w:rsid w:val="0084469A"/>
    <w:rsid w:val="008560CF"/>
    <w:rsid w:val="00856F1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87418"/>
    <w:rsid w:val="009A397D"/>
    <w:rsid w:val="009B7967"/>
    <w:rsid w:val="009C0116"/>
    <w:rsid w:val="009C0C6C"/>
    <w:rsid w:val="009C6DDE"/>
    <w:rsid w:val="009D08FE"/>
    <w:rsid w:val="009D314C"/>
    <w:rsid w:val="009E2FA9"/>
    <w:rsid w:val="00A058AD"/>
    <w:rsid w:val="00A05A3C"/>
    <w:rsid w:val="00A0658E"/>
    <w:rsid w:val="00A07E3D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8711B"/>
    <w:rsid w:val="00B96541"/>
    <w:rsid w:val="00BB126B"/>
    <w:rsid w:val="00BD06C3"/>
    <w:rsid w:val="00BF1F3F"/>
    <w:rsid w:val="00C00C2E"/>
    <w:rsid w:val="00C00F00"/>
    <w:rsid w:val="00C0705B"/>
    <w:rsid w:val="00C22538"/>
    <w:rsid w:val="00C4103F"/>
    <w:rsid w:val="00C456FB"/>
    <w:rsid w:val="00C57DEB"/>
    <w:rsid w:val="00C75633"/>
    <w:rsid w:val="00CA5F28"/>
    <w:rsid w:val="00CC2706"/>
    <w:rsid w:val="00CC6896"/>
    <w:rsid w:val="00CE6400"/>
    <w:rsid w:val="00CF4A74"/>
    <w:rsid w:val="00CF60EA"/>
    <w:rsid w:val="00D1612D"/>
    <w:rsid w:val="00D31ED9"/>
    <w:rsid w:val="00D34D9A"/>
    <w:rsid w:val="00D409DE"/>
    <w:rsid w:val="00D42C9B"/>
    <w:rsid w:val="00D47D38"/>
    <w:rsid w:val="00D566C3"/>
    <w:rsid w:val="00D7532C"/>
    <w:rsid w:val="00DC30B3"/>
    <w:rsid w:val="00DC3F44"/>
    <w:rsid w:val="00DD146A"/>
    <w:rsid w:val="00DD3E9D"/>
    <w:rsid w:val="00DD702D"/>
    <w:rsid w:val="00DE73EE"/>
    <w:rsid w:val="00E14552"/>
    <w:rsid w:val="00E15D59"/>
    <w:rsid w:val="00E21B42"/>
    <w:rsid w:val="00E30517"/>
    <w:rsid w:val="00E42CC3"/>
    <w:rsid w:val="00E55512"/>
    <w:rsid w:val="00E86A2B"/>
    <w:rsid w:val="00E9109F"/>
    <w:rsid w:val="00EA138E"/>
    <w:rsid w:val="00EA74CD"/>
    <w:rsid w:val="00EB3286"/>
    <w:rsid w:val="00EB329D"/>
    <w:rsid w:val="00EE4535"/>
    <w:rsid w:val="00EE7725"/>
    <w:rsid w:val="00EF741B"/>
    <w:rsid w:val="00EF74CA"/>
    <w:rsid w:val="00F014B6"/>
    <w:rsid w:val="00F053EC"/>
    <w:rsid w:val="00F148FB"/>
    <w:rsid w:val="00F2074D"/>
    <w:rsid w:val="00F33AC3"/>
    <w:rsid w:val="00F365F2"/>
    <w:rsid w:val="00F54680"/>
    <w:rsid w:val="00F67E65"/>
    <w:rsid w:val="00F844D1"/>
    <w:rsid w:val="00FA7640"/>
    <w:rsid w:val="00FB7965"/>
    <w:rsid w:val="00FC0667"/>
    <w:rsid w:val="00FE5F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8F61493"/>
  <w15:docId w15:val="{9A014898-8577-4092-AA0A-F72545C48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C12C9-DD3F-417A-A60E-03504F533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763</Words>
  <Characters>4578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MPGM Sp. z o.o.</Company>
  <LinksUpToDate>false</LinksUpToDate>
  <CharactersWithSpaces>5331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Szykowska</dc:creator>
  <cp:lastModifiedBy>Joanna Szykowska</cp:lastModifiedBy>
  <cp:revision>2</cp:revision>
  <cp:lastPrinted>2020-10-07T13:28:00Z</cp:lastPrinted>
  <dcterms:created xsi:type="dcterms:W3CDTF">2020-10-07T13:28:00Z</dcterms:created>
  <dcterms:modified xsi:type="dcterms:W3CDTF">2020-10-07T13:28:00Z</dcterms:modified>
</cp:coreProperties>
</file>