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440D" w:rsidRPr="00AD1D00" w:rsidRDefault="004C440D" w:rsidP="00AD1D00">
      <w:pPr>
        <w:pStyle w:val="Standard"/>
        <w:jc w:val="center"/>
        <w:rPr>
          <w:rFonts w:ascii="Trebuchet MS" w:eastAsia="Arial" w:hAnsi="Trebuchet MS" w:cs="Arial"/>
          <w:b/>
          <w:color w:val="auto"/>
          <w:sz w:val="22"/>
          <w:szCs w:val="22"/>
          <w:lang w:val="pl-PL"/>
        </w:rPr>
      </w:pPr>
      <w:r w:rsidRPr="00AD1D00">
        <w:rPr>
          <w:rFonts w:ascii="Trebuchet MS" w:eastAsia="Arial" w:hAnsi="Trebuchet MS" w:cs="Arial"/>
          <w:b/>
          <w:color w:val="auto"/>
          <w:sz w:val="22"/>
          <w:szCs w:val="22"/>
          <w:lang w:val="pl-PL"/>
        </w:rPr>
        <w:t>Umowa  nr     -------------------</w:t>
      </w:r>
    </w:p>
    <w:p w:rsidR="004C440D" w:rsidRPr="00AD1D00" w:rsidRDefault="004C440D" w:rsidP="00AD1D00">
      <w:pPr>
        <w:pStyle w:val="Standard"/>
        <w:jc w:val="both"/>
        <w:rPr>
          <w:rFonts w:ascii="Trebuchet MS" w:eastAsia="Arial" w:hAnsi="Trebuchet MS" w:cs="Arial"/>
          <w:color w:val="auto"/>
          <w:sz w:val="22"/>
          <w:szCs w:val="22"/>
          <w:lang w:val="pl-PL"/>
        </w:rPr>
      </w:pPr>
    </w:p>
    <w:p w:rsidR="004C440D" w:rsidRPr="00AD1D00" w:rsidRDefault="00FE3FDC" w:rsidP="00AD1D00">
      <w:pPr>
        <w:pStyle w:val="Standard"/>
        <w:jc w:val="both"/>
        <w:rPr>
          <w:rFonts w:ascii="Trebuchet MS" w:hAnsi="Trebuchet MS" w:cs="Arial"/>
          <w:color w:val="auto"/>
          <w:sz w:val="22"/>
          <w:szCs w:val="22"/>
          <w:lang w:val="pl-PL"/>
        </w:rPr>
      </w:pPr>
      <w:r w:rsidRPr="00AD1D00">
        <w:rPr>
          <w:rFonts w:ascii="Trebuchet MS" w:hAnsi="Trebuchet MS" w:cs="Arial"/>
          <w:sz w:val="22"/>
          <w:szCs w:val="22"/>
        </w:rPr>
        <w:t>W dniu…………………pomiędzy Miejskim Przedsiębiorstwem Gospodarki Mieszkaniowej Towarzystwo Budownictwa Społecznego  Sp. z o.o. z siedzibą w Rudzie Śląskiej 10, ul. 1 Maja 218 zwanym dalej w tekście umowy Zamawiającym, wpisanym do rejestru przedsiębiorców Krajowego Rejestru Sądowego, Sąd Rejonowy w Gliwicach, nr KRS 0000017326, kapitał zakładowy 8 084 000 zł NIP 641-000-55-14,</w:t>
      </w:r>
      <w:r w:rsidRPr="00AD1D00">
        <w:rPr>
          <w:rFonts w:ascii="Trebuchet MS" w:hAnsi="Trebuchet MS" w:cs="Arial"/>
          <w:sz w:val="22"/>
          <w:szCs w:val="22"/>
        </w:rPr>
        <w:br/>
        <w:t>REGON 273545647,  reprezentowanym przez</w:t>
      </w:r>
      <w:r w:rsidR="004C440D" w:rsidRPr="00AD1D00">
        <w:rPr>
          <w:rFonts w:ascii="Trebuchet MS" w:eastAsia="Arial" w:hAnsi="Trebuchet MS" w:cs="Arial"/>
          <w:color w:val="auto"/>
          <w:sz w:val="22"/>
          <w:szCs w:val="22"/>
          <w:lang w:val="pl-PL"/>
        </w:rPr>
        <w:t>:</w:t>
      </w:r>
    </w:p>
    <w:p w:rsidR="004C440D" w:rsidRPr="00AD1D00" w:rsidRDefault="004C440D" w:rsidP="00AD1D00">
      <w:pPr>
        <w:pStyle w:val="Standard"/>
        <w:jc w:val="both"/>
        <w:rPr>
          <w:rFonts w:ascii="Trebuchet MS" w:eastAsia="Arial" w:hAnsi="Trebuchet MS" w:cs="Arial"/>
          <w:color w:val="auto"/>
          <w:sz w:val="22"/>
          <w:szCs w:val="22"/>
          <w:lang w:val="pl-PL"/>
        </w:rPr>
      </w:pPr>
    </w:p>
    <w:p w:rsidR="004C440D" w:rsidRPr="00AD1D00" w:rsidRDefault="004C440D" w:rsidP="00AD1D00">
      <w:pPr>
        <w:pStyle w:val="Standard"/>
        <w:jc w:val="both"/>
        <w:rPr>
          <w:rFonts w:ascii="Trebuchet MS" w:hAnsi="Trebuchet MS" w:cs="Arial"/>
          <w:color w:val="auto"/>
          <w:sz w:val="22"/>
          <w:szCs w:val="22"/>
          <w:lang w:val="pl-PL"/>
        </w:rPr>
      </w:pPr>
      <w:r w:rsidRPr="00AD1D00">
        <w:rPr>
          <w:rFonts w:ascii="Trebuchet MS" w:eastAsia="Arial" w:hAnsi="Trebuchet MS" w:cs="Arial"/>
          <w:color w:val="auto"/>
          <w:sz w:val="22"/>
          <w:szCs w:val="22"/>
          <w:lang w:val="pl-PL"/>
        </w:rPr>
        <w:t>1. Prezesa Zarządu Spółki</w:t>
      </w:r>
      <w:r w:rsidRPr="00AD1D00">
        <w:rPr>
          <w:rFonts w:ascii="Trebuchet MS" w:eastAsia="Arial" w:hAnsi="Trebuchet MS" w:cs="Arial"/>
          <w:color w:val="auto"/>
          <w:sz w:val="22"/>
          <w:szCs w:val="22"/>
          <w:lang w:val="pl-PL"/>
        </w:rPr>
        <w:tab/>
      </w:r>
      <w:r w:rsidRPr="00AD1D00">
        <w:rPr>
          <w:rFonts w:ascii="Trebuchet MS" w:eastAsia="Arial" w:hAnsi="Trebuchet MS" w:cs="Arial"/>
          <w:color w:val="auto"/>
          <w:sz w:val="22"/>
          <w:szCs w:val="22"/>
          <w:lang w:val="pl-PL"/>
        </w:rPr>
        <w:tab/>
      </w:r>
      <w:r w:rsidRPr="00AD1D00">
        <w:rPr>
          <w:rFonts w:ascii="Trebuchet MS" w:eastAsia="Arial" w:hAnsi="Trebuchet MS" w:cs="Arial"/>
          <w:color w:val="auto"/>
          <w:sz w:val="22"/>
          <w:szCs w:val="22"/>
          <w:lang w:val="pl-PL"/>
        </w:rPr>
        <w:tab/>
        <w:t>-</w:t>
      </w:r>
      <w:r w:rsidRPr="00AD1D00">
        <w:rPr>
          <w:rFonts w:ascii="Trebuchet MS" w:eastAsia="Arial" w:hAnsi="Trebuchet MS" w:cs="Arial"/>
          <w:color w:val="auto"/>
          <w:sz w:val="22"/>
          <w:szCs w:val="22"/>
          <w:lang w:val="pl-PL"/>
        </w:rPr>
        <w:tab/>
        <w:t xml:space="preserve">Bogusława Waćko </w:t>
      </w:r>
    </w:p>
    <w:p w:rsidR="004C440D" w:rsidRPr="00AD1D00" w:rsidRDefault="004C440D" w:rsidP="00AD1D00">
      <w:pPr>
        <w:pStyle w:val="Standard"/>
        <w:jc w:val="both"/>
        <w:rPr>
          <w:rFonts w:ascii="Trebuchet MS" w:hAnsi="Trebuchet MS" w:cs="Arial"/>
          <w:color w:val="auto"/>
          <w:sz w:val="22"/>
          <w:szCs w:val="22"/>
          <w:lang w:val="pl-PL"/>
        </w:rPr>
      </w:pPr>
      <w:r w:rsidRPr="00AD1D00">
        <w:rPr>
          <w:rFonts w:ascii="Trebuchet MS" w:eastAsia="Arial" w:hAnsi="Trebuchet MS" w:cs="Arial"/>
          <w:color w:val="auto"/>
          <w:sz w:val="22"/>
          <w:szCs w:val="22"/>
          <w:lang w:val="pl-PL"/>
        </w:rPr>
        <w:t>2. Wiceprezesa Zarządu Spółki</w:t>
      </w:r>
      <w:r w:rsidRPr="00AD1D00">
        <w:rPr>
          <w:rFonts w:ascii="Trebuchet MS" w:eastAsia="Arial" w:hAnsi="Trebuchet MS" w:cs="Arial"/>
          <w:color w:val="auto"/>
          <w:sz w:val="22"/>
          <w:szCs w:val="22"/>
          <w:lang w:val="pl-PL"/>
        </w:rPr>
        <w:tab/>
      </w:r>
      <w:r w:rsidRPr="00AD1D00">
        <w:rPr>
          <w:rFonts w:ascii="Trebuchet MS" w:eastAsia="Arial" w:hAnsi="Trebuchet MS" w:cs="Arial"/>
          <w:color w:val="auto"/>
          <w:sz w:val="22"/>
          <w:szCs w:val="22"/>
          <w:lang w:val="pl-PL"/>
        </w:rPr>
        <w:tab/>
        <w:t>-         Andrzej Gut ,</w:t>
      </w:r>
    </w:p>
    <w:p w:rsidR="004C440D" w:rsidRPr="00AD1D00" w:rsidRDefault="004C440D" w:rsidP="00AD1D00">
      <w:pPr>
        <w:pStyle w:val="Standard"/>
        <w:jc w:val="both"/>
        <w:rPr>
          <w:rFonts w:ascii="Trebuchet MS" w:eastAsia="Arial" w:hAnsi="Trebuchet MS" w:cs="Arial"/>
          <w:color w:val="auto"/>
          <w:sz w:val="22"/>
          <w:szCs w:val="22"/>
          <w:lang w:val="pl-PL"/>
        </w:rPr>
      </w:pPr>
    </w:p>
    <w:p w:rsidR="004C440D" w:rsidRPr="00AD1D00" w:rsidRDefault="004C440D" w:rsidP="00AD1D00">
      <w:pPr>
        <w:pStyle w:val="Standard"/>
        <w:rPr>
          <w:rFonts w:ascii="Trebuchet MS" w:hAnsi="Trebuchet MS" w:cs="Arial"/>
          <w:color w:val="auto"/>
          <w:sz w:val="22"/>
          <w:szCs w:val="22"/>
          <w:lang w:val="pl-PL"/>
        </w:rPr>
      </w:pPr>
      <w:r w:rsidRPr="00AD1D00">
        <w:rPr>
          <w:rFonts w:ascii="Trebuchet MS" w:eastAsia="Arial" w:hAnsi="Trebuchet MS" w:cs="Arial"/>
          <w:color w:val="auto"/>
          <w:sz w:val="22"/>
          <w:szCs w:val="22"/>
          <w:lang w:val="pl-PL"/>
        </w:rPr>
        <w:t>zwanym dalej Zamawiającym, a:</w:t>
      </w:r>
    </w:p>
    <w:p w:rsidR="004C440D" w:rsidRPr="00AD1D00" w:rsidRDefault="004C440D" w:rsidP="00AD1D00">
      <w:pPr>
        <w:pStyle w:val="Standard"/>
        <w:rPr>
          <w:rFonts w:ascii="Trebuchet MS" w:eastAsia="Arial" w:hAnsi="Trebuchet MS" w:cs="Arial"/>
          <w:color w:val="auto"/>
          <w:sz w:val="22"/>
          <w:szCs w:val="22"/>
          <w:lang w:val="pl-PL"/>
        </w:rPr>
      </w:pPr>
    </w:p>
    <w:p w:rsidR="004C440D" w:rsidRPr="00AD1D00" w:rsidRDefault="004C440D" w:rsidP="00AD1D00">
      <w:pPr>
        <w:pStyle w:val="Standard"/>
        <w:jc w:val="both"/>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w:t>
      </w:r>
    </w:p>
    <w:p w:rsidR="004C440D" w:rsidRPr="00AD1D00" w:rsidRDefault="004C440D" w:rsidP="00AD1D00">
      <w:pPr>
        <w:pStyle w:val="Standard"/>
        <w:jc w:val="both"/>
        <w:rPr>
          <w:rFonts w:ascii="Trebuchet MS" w:eastAsia="Arial" w:hAnsi="Trebuchet MS" w:cs="Arial"/>
          <w:color w:val="auto"/>
          <w:sz w:val="22"/>
          <w:szCs w:val="22"/>
          <w:lang w:val="pl-PL"/>
        </w:rPr>
      </w:pPr>
    </w:p>
    <w:p w:rsidR="004C440D" w:rsidRPr="00AD1D00" w:rsidRDefault="004C440D" w:rsidP="00AD1D00">
      <w:pPr>
        <w:pStyle w:val="Standard"/>
        <w:jc w:val="both"/>
        <w:rPr>
          <w:rFonts w:ascii="Trebuchet MS" w:hAnsi="Trebuchet MS" w:cs="Arial"/>
          <w:color w:val="auto"/>
          <w:sz w:val="22"/>
          <w:szCs w:val="22"/>
          <w:lang w:val="pl-PL"/>
        </w:rPr>
      </w:pPr>
      <w:r w:rsidRPr="00AD1D00">
        <w:rPr>
          <w:rFonts w:ascii="Trebuchet MS" w:eastAsia="Arial" w:hAnsi="Trebuchet MS" w:cs="Arial"/>
          <w:color w:val="auto"/>
          <w:sz w:val="22"/>
          <w:szCs w:val="22"/>
          <w:lang w:val="pl-PL"/>
        </w:rPr>
        <w:t>zwanym dalej Wykonawcą, została zawarta umowa następującej treści:</w:t>
      </w:r>
    </w:p>
    <w:p w:rsidR="004C440D" w:rsidRPr="00AD1D00" w:rsidRDefault="004C440D" w:rsidP="00AD1D00">
      <w:pPr>
        <w:pStyle w:val="Standard"/>
        <w:jc w:val="both"/>
        <w:rPr>
          <w:rFonts w:ascii="Trebuchet MS" w:eastAsia="Arial" w:hAnsi="Trebuchet MS" w:cs="Arial"/>
          <w:color w:val="auto"/>
          <w:sz w:val="22"/>
          <w:szCs w:val="22"/>
          <w:lang w:val="pl-PL"/>
        </w:rPr>
      </w:pPr>
    </w:p>
    <w:p w:rsidR="004C440D" w:rsidRPr="00AD1D00" w:rsidRDefault="004C440D" w:rsidP="00AD1D00">
      <w:pPr>
        <w:pStyle w:val="Standard"/>
        <w:jc w:val="center"/>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1.</w:t>
      </w:r>
    </w:p>
    <w:p w:rsidR="004C440D" w:rsidRPr="00AD1D00" w:rsidRDefault="004C440D" w:rsidP="00AD1D00">
      <w:pPr>
        <w:pStyle w:val="Standard"/>
        <w:numPr>
          <w:ilvl w:val="0"/>
          <w:numId w:val="11"/>
        </w:numPr>
        <w:ind w:left="357" w:hanging="357"/>
        <w:jc w:val="both"/>
        <w:rPr>
          <w:rFonts w:ascii="Trebuchet MS" w:hAnsi="Trebuchet MS" w:cs="Arial"/>
          <w:color w:val="auto"/>
          <w:sz w:val="22"/>
          <w:szCs w:val="22"/>
          <w:lang w:val="pl-PL"/>
        </w:rPr>
      </w:pPr>
      <w:r w:rsidRPr="00AD1D00">
        <w:rPr>
          <w:rFonts w:ascii="Trebuchet MS" w:eastAsia="Arial" w:hAnsi="Trebuchet MS" w:cs="Arial"/>
          <w:color w:val="auto"/>
          <w:sz w:val="22"/>
          <w:szCs w:val="22"/>
          <w:lang w:val="pl-PL"/>
        </w:rPr>
        <w:t xml:space="preserve">Zamawiający zamawia, a Wykonawca przyjmuje do wykonania, następujący przedmiot umowy będący zamówieniem publicznym: </w:t>
      </w:r>
      <w:r w:rsidR="00962117" w:rsidRPr="00AD1D00">
        <w:rPr>
          <w:rFonts w:ascii="Trebuchet MS" w:hAnsi="Trebuchet MS" w:cs="Arial"/>
          <w:b/>
          <w:bCs/>
          <w:sz w:val="22"/>
          <w:szCs w:val="22"/>
        </w:rPr>
        <w:t>Wymiana stolarki okiennej w lokalach mieszkalnych stanowiących zasób komunalny Miasta Ruda Śląska na stolarkę PCV w 201</w:t>
      </w:r>
      <w:r w:rsidR="00B73951" w:rsidRPr="00AD1D00">
        <w:rPr>
          <w:rFonts w:ascii="Trebuchet MS" w:hAnsi="Trebuchet MS" w:cs="Arial"/>
          <w:b/>
          <w:bCs/>
          <w:sz w:val="22"/>
          <w:szCs w:val="22"/>
        </w:rPr>
        <w:t>9</w:t>
      </w:r>
      <w:r w:rsidR="00962117" w:rsidRPr="00AD1D00">
        <w:rPr>
          <w:rFonts w:ascii="Trebuchet MS" w:hAnsi="Trebuchet MS" w:cs="Arial"/>
          <w:b/>
          <w:bCs/>
          <w:sz w:val="22"/>
          <w:szCs w:val="22"/>
        </w:rPr>
        <w:t xml:space="preserve"> roku </w:t>
      </w:r>
      <w:r w:rsidRPr="00AD1D00">
        <w:rPr>
          <w:rFonts w:ascii="Trebuchet MS" w:eastAsia="Arial" w:hAnsi="Trebuchet MS" w:cs="Arial"/>
          <w:color w:val="auto"/>
          <w:sz w:val="22"/>
          <w:szCs w:val="22"/>
          <w:lang w:val="pl-PL"/>
        </w:rPr>
        <w:t>zgodnie z wynikiem przetargu nieograniczonego z dnia ………………………….. Specyfikacją istotnych warunków zamówienia dalej (SIWZ) i ofertą Wykonawcy, stanowiącymi integralną część niniejszej umowy.</w:t>
      </w:r>
      <w:r w:rsidR="002C0B4F" w:rsidRPr="00AD1D00">
        <w:rPr>
          <w:rFonts w:ascii="Trebuchet MS" w:eastAsia="Arial" w:hAnsi="Trebuchet MS" w:cs="Arial"/>
          <w:color w:val="auto"/>
          <w:sz w:val="22"/>
          <w:szCs w:val="22"/>
          <w:lang w:val="pl-PL"/>
        </w:rPr>
        <w:t>7</w:t>
      </w:r>
    </w:p>
    <w:p w:rsidR="004C440D" w:rsidRPr="00AD1D00" w:rsidRDefault="004C440D" w:rsidP="00AD1D00">
      <w:pPr>
        <w:pStyle w:val="Standard"/>
        <w:numPr>
          <w:ilvl w:val="0"/>
          <w:numId w:val="11"/>
        </w:numPr>
        <w:ind w:left="357" w:hanging="357"/>
        <w:jc w:val="both"/>
        <w:rPr>
          <w:rFonts w:ascii="Trebuchet MS" w:hAnsi="Trebuchet MS" w:cs="Arial"/>
          <w:color w:val="auto"/>
          <w:sz w:val="22"/>
          <w:szCs w:val="22"/>
          <w:lang w:val="pl-PL"/>
        </w:rPr>
      </w:pPr>
      <w:r w:rsidRPr="00AD1D00">
        <w:rPr>
          <w:rFonts w:ascii="Trebuchet MS" w:eastAsia="Arial" w:hAnsi="Trebuchet MS" w:cs="Arial"/>
          <w:color w:val="auto"/>
          <w:sz w:val="22"/>
          <w:szCs w:val="22"/>
          <w:lang w:val="pl-PL"/>
        </w:rPr>
        <w:t>Przedmiot umowy zostanie wykonany zgodnie z dostarczoną przez Zamawiającego dokumentacją projektowo-techniczną, szczegółową specyfikacją techniczną wykonania i odbioru  robót,  zasadami sztuki budowlanej i wiedzy technicznej oraz obowiązującymi przepisami prawa.</w:t>
      </w:r>
    </w:p>
    <w:p w:rsidR="004C440D" w:rsidRPr="00AD1D00" w:rsidRDefault="004C440D" w:rsidP="00AD1D00">
      <w:pPr>
        <w:pStyle w:val="Standard"/>
        <w:numPr>
          <w:ilvl w:val="0"/>
          <w:numId w:val="11"/>
        </w:numPr>
        <w:ind w:left="357" w:hanging="357"/>
        <w:jc w:val="both"/>
        <w:rPr>
          <w:rFonts w:ascii="Trebuchet MS" w:hAnsi="Trebuchet MS" w:cs="Arial"/>
          <w:color w:val="auto"/>
          <w:sz w:val="22"/>
          <w:szCs w:val="22"/>
          <w:lang w:val="pl-PL"/>
        </w:rPr>
      </w:pPr>
      <w:r w:rsidRPr="00AD1D00">
        <w:rPr>
          <w:rFonts w:ascii="Trebuchet MS" w:eastAsia="Arial" w:hAnsi="Trebuchet MS" w:cs="Arial"/>
          <w:color w:val="auto"/>
          <w:sz w:val="22"/>
          <w:szCs w:val="22"/>
          <w:lang w:val="pl-PL"/>
        </w:rPr>
        <w:t>Szczegółowy zakres rzeczowy przedmiotu umowy zawiera oferta Wykonawcy</w:t>
      </w:r>
      <w:r w:rsidR="00FE3FDC" w:rsidRPr="00AD1D00">
        <w:rPr>
          <w:rFonts w:ascii="Trebuchet MS" w:eastAsia="Arial" w:hAnsi="Trebuchet MS" w:cs="Arial"/>
          <w:color w:val="auto"/>
          <w:sz w:val="22"/>
          <w:szCs w:val="22"/>
          <w:lang w:val="pl-PL"/>
        </w:rPr>
        <w:t>.</w:t>
      </w:r>
    </w:p>
    <w:p w:rsidR="004C440D" w:rsidRPr="00AD1D00" w:rsidRDefault="004C440D" w:rsidP="00AD1D00">
      <w:pPr>
        <w:pStyle w:val="Standard"/>
        <w:jc w:val="both"/>
        <w:rPr>
          <w:rFonts w:ascii="Trebuchet MS" w:eastAsia="Arial" w:hAnsi="Trebuchet MS" w:cs="Arial"/>
          <w:color w:val="auto"/>
          <w:sz w:val="22"/>
          <w:szCs w:val="22"/>
          <w:lang w:val="pl-PL"/>
        </w:rPr>
      </w:pPr>
    </w:p>
    <w:p w:rsidR="004C440D" w:rsidRPr="00AD1D00" w:rsidRDefault="004C440D" w:rsidP="00AD1D00">
      <w:pPr>
        <w:pStyle w:val="Standard"/>
        <w:jc w:val="center"/>
        <w:rPr>
          <w:rFonts w:ascii="Trebuchet MS" w:eastAsia="Arial" w:hAnsi="Trebuchet MS" w:cs="Arial"/>
          <w:color w:val="auto"/>
          <w:sz w:val="22"/>
          <w:szCs w:val="22"/>
        </w:rPr>
      </w:pPr>
      <w:r w:rsidRPr="00AD1D00">
        <w:rPr>
          <w:rFonts w:ascii="Trebuchet MS" w:eastAsia="Arial" w:hAnsi="Trebuchet MS" w:cs="Arial"/>
          <w:color w:val="auto"/>
          <w:sz w:val="22"/>
          <w:szCs w:val="22"/>
        </w:rPr>
        <w:t>§ 2.</w:t>
      </w:r>
    </w:p>
    <w:p w:rsidR="004C440D" w:rsidRPr="00AD1D00" w:rsidRDefault="004C440D" w:rsidP="00AD1D00">
      <w:pPr>
        <w:pStyle w:val="Standard"/>
        <w:numPr>
          <w:ilvl w:val="0"/>
          <w:numId w:val="10"/>
        </w:numPr>
        <w:ind w:left="357" w:hanging="357"/>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Strony ustalają, że przekazanie terenu budowy nastąpi w ciągu</w:t>
      </w:r>
      <w:r w:rsidRPr="00AD1D00">
        <w:rPr>
          <w:rFonts w:ascii="Trebuchet MS" w:eastAsia="Arial" w:hAnsi="Trebuchet MS" w:cs="Arial"/>
          <w:b/>
          <w:color w:val="auto"/>
          <w:sz w:val="22"/>
          <w:szCs w:val="22"/>
          <w:lang w:val="pl-PL"/>
        </w:rPr>
        <w:t xml:space="preserve"> 7 </w:t>
      </w:r>
      <w:r w:rsidRPr="00AD1D00">
        <w:rPr>
          <w:rFonts w:ascii="Trebuchet MS" w:eastAsia="Arial" w:hAnsi="Trebuchet MS" w:cs="Arial"/>
          <w:color w:val="auto"/>
          <w:sz w:val="22"/>
          <w:szCs w:val="22"/>
          <w:lang w:val="pl-PL"/>
        </w:rPr>
        <w:t>dni</w:t>
      </w:r>
      <w:r w:rsidRPr="00AD1D00">
        <w:rPr>
          <w:rFonts w:ascii="Trebuchet MS" w:eastAsia="Arial" w:hAnsi="Trebuchet MS" w:cs="Arial"/>
          <w:b/>
          <w:color w:val="auto"/>
          <w:sz w:val="22"/>
          <w:szCs w:val="22"/>
          <w:lang w:val="pl-PL"/>
        </w:rPr>
        <w:t xml:space="preserve"> </w:t>
      </w:r>
      <w:r w:rsidRPr="00AD1D00">
        <w:rPr>
          <w:rFonts w:ascii="Trebuchet MS" w:eastAsia="Arial" w:hAnsi="Trebuchet MS" w:cs="Arial"/>
          <w:color w:val="auto"/>
          <w:sz w:val="22"/>
          <w:szCs w:val="22"/>
          <w:lang w:val="pl-PL"/>
        </w:rPr>
        <w:t>od</w:t>
      </w:r>
      <w:r w:rsidRPr="00AD1D00">
        <w:rPr>
          <w:rFonts w:ascii="Trebuchet MS" w:eastAsia="Arial" w:hAnsi="Trebuchet MS" w:cs="Arial"/>
          <w:b/>
          <w:color w:val="auto"/>
          <w:sz w:val="22"/>
          <w:szCs w:val="22"/>
          <w:lang w:val="pl-PL"/>
        </w:rPr>
        <w:t xml:space="preserve"> </w:t>
      </w:r>
      <w:r w:rsidRPr="00AD1D00">
        <w:rPr>
          <w:rFonts w:ascii="Trebuchet MS" w:eastAsia="Arial" w:hAnsi="Trebuchet MS" w:cs="Arial"/>
          <w:color w:val="auto"/>
          <w:sz w:val="22"/>
          <w:szCs w:val="22"/>
          <w:lang w:val="pl-PL"/>
        </w:rPr>
        <w:t>dnia podpisania umowy.</w:t>
      </w:r>
    </w:p>
    <w:p w:rsidR="004C440D" w:rsidRPr="00AD1D00" w:rsidRDefault="004C440D" w:rsidP="00AD1D00">
      <w:pPr>
        <w:pStyle w:val="Standard"/>
        <w:numPr>
          <w:ilvl w:val="0"/>
          <w:numId w:val="10"/>
        </w:numPr>
        <w:ind w:left="357" w:hanging="357"/>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Termin rozpoczęcia wykonania przedmiotu umowy: nie później niż w ciągu 7 dni kalendarzowych od daty przekazania placu budowy.</w:t>
      </w:r>
    </w:p>
    <w:p w:rsidR="004C440D" w:rsidRPr="00AD1D00" w:rsidRDefault="004C440D" w:rsidP="00AD1D00">
      <w:pPr>
        <w:pStyle w:val="Standard"/>
        <w:numPr>
          <w:ilvl w:val="0"/>
          <w:numId w:val="10"/>
        </w:numPr>
        <w:ind w:left="357" w:hanging="357"/>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 xml:space="preserve">Strony ustalają termin realizacji przedmiotu umowy: do ……….. dni od dnia przekazania terenu budowy.  </w:t>
      </w:r>
    </w:p>
    <w:p w:rsidR="004C440D" w:rsidRPr="00AD1D00" w:rsidRDefault="004C440D" w:rsidP="00AD1D00">
      <w:pPr>
        <w:pStyle w:val="Standard"/>
        <w:numPr>
          <w:ilvl w:val="0"/>
          <w:numId w:val="10"/>
        </w:numPr>
        <w:ind w:left="357" w:hanging="357"/>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Wykonawca ma prawo do żądania przedłużenia terminów umownych, jeżeli ich niedotrzymanie stanowi konsekwencję przypadków opisanych w § 16 ust. 1 pkt 2.</w:t>
      </w:r>
    </w:p>
    <w:p w:rsidR="004C440D" w:rsidRPr="00AD1D00" w:rsidRDefault="004C440D" w:rsidP="00C20568">
      <w:pPr>
        <w:pStyle w:val="Standard"/>
        <w:jc w:val="center"/>
        <w:rPr>
          <w:rFonts w:ascii="Trebuchet MS" w:eastAsia="Arial" w:hAnsi="Trebuchet MS" w:cs="Arial"/>
          <w:color w:val="auto"/>
          <w:sz w:val="22"/>
          <w:szCs w:val="22"/>
          <w:lang w:val="pl-PL"/>
        </w:rPr>
      </w:pPr>
    </w:p>
    <w:p w:rsidR="004C440D" w:rsidRPr="00AD1D00" w:rsidRDefault="004C440D" w:rsidP="00C20568">
      <w:pPr>
        <w:pStyle w:val="Standard"/>
        <w:jc w:val="center"/>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3.</w:t>
      </w:r>
    </w:p>
    <w:p w:rsidR="00F17BE7" w:rsidRPr="00AD1D00" w:rsidRDefault="004C440D" w:rsidP="00C20568">
      <w:pPr>
        <w:pStyle w:val="NormalnyWeb"/>
        <w:spacing w:before="278"/>
        <w:jc w:val="both"/>
        <w:rPr>
          <w:rFonts w:ascii="Trebuchet MS" w:hAnsi="Trebuchet MS" w:cs="Arial"/>
          <w:sz w:val="22"/>
          <w:szCs w:val="22"/>
        </w:rPr>
      </w:pPr>
      <w:r w:rsidRPr="00AD1D00">
        <w:rPr>
          <w:rFonts w:ascii="Trebuchet MS" w:eastAsia="Arial" w:hAnsi="Trebuchet MS" w:cs="Arial"/>
          <w:color w:val="auto"/>
          <w:sz w:val="22"/>
          <w:szCs w:val="22"/>
        </w:rPr>
        <w:t xml:space="preserve">Zamawiający powołuje inspektora nadzoru w osobie:  </w:t>
      </w:r>
      <w:r w:rsidR="00F17BE7" w:rsidRPr="00AD1D00">
        <w:rPr>
          <w:rFonts w:ascii="Trebuchet MS" w:hAnsi="Trebuchet MS" w:cs="Arial"/>
          <w:b/>
          <w:sz w:val="22"/>
          <w:szCs w:val="22"/>
        </w:rPr>
        <w:t>mgr inż. Michała Glodny</w:t>
      </w:r>
      <w:r w:rsidR="00F17BE7" w:rsidRPr="00AD1D00">
        <w:rPr>
          <w:rFonts w:ascii="Trebuchet MS" w:hAnsi="Trebuchet MS" w:cs="Arial"/>
          <w:sz w:val="22"/>
          <w:szCs w:val="22"/>
        </w:rPr>
        <w:t xml:space="preserve"> posiadający uprawnienia budowlane nr </w:t>
      </w:r>
      <w:r w:rsidR="00F17BE7" w:rsidRPr="00AD1D00">
        <w:rPr>
          <w:rFonts w:ascii="Trebuchet MS" w:hAnsi="Trebuchet MS" w:cs="Arial"/>
          <w:b/>
          <w:sz w:val="22"/>
          <w:szCs w:val="22"/>
        </w:rPr>
        <w:t>SLK/3188/OWOK/10</w:t>
      </w:r>
      <w:r w:rsidR="00F17BE7" w:rsidRPr="00AD1D00">
        <w:rPr>
          <w:rFonts w:ascii="Trebuchet MS" w:hAnsi="Trebuchet MS" w:cs="Arial"/>
          <w:sz w:val="22"/>
          <w:szCs w:val="22"/>
        </w:rPr>
        <w:t xml:space="preserve">  wydane przez Śląską Okręgową Izbę Inżynierów Budownictwa w Katowicach. </w:t>
      </w:r>
    </w:p>
    <w:p w:rsidR="004C440D" w:rsidRPr="00AD1D00" w:rsidRDefault="004C440D" w:rsidP="00C20568">
      <w:pPr>
        <w:pStyle w:val="Standard"/>
        <w:numPr>
          <w:ilvl w:val="0"/>
          <w:numId w:val="12"/>
        </w:numPr>
        <w:ind w:left="357" w:hanging="357"/>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Zakres działania inspektora nadzoru określają przepisy Ustawy z dnia 7 lipca 1994 roku Prawo Budowlane.</w:t>
      </w:r>
    </w:p>
    <w:p w:rsidR="004C440D" w:rsidRPr="00AD1D00" w:rsidRDefault="004C440D" w:rsidP="00AD1D00">
      <w:pPr>
        <w:pStyle w:val="Standard"/>
        <w:jc w:val="center"/>
        <w:rPr>
          <w:rFonts w:ascii="Trebuchet MS" w:eastAsia="Arial" w:hAnsi="Trebuchet MS" w:cs="Arial"/>
          <w:color w:val="auto"/>
          <w:sz w:val="22"/>
          <w:szCs w:val="22"/>
        </w:rPr>
      </w:pPr>
      <w:r w:rsidRPr="00AD1D00">
        <w:rPr>
          <w:rFonts w:ascii="Trebuchet MS" w:eastAsia="Arial" w:hAnsi="Trebuchet MS" w:cs="Arial"/>
          <w:color w:val="auto"/>
          <w:sz w:val="22"/>
          <w:szCs w:val="22"/>
        </w:rPr>
        <w:t>§ 4.</w:t>
      </w:r>
    </w:p>
    <w:p w:rsidR="004C440D" w:rsidRPr="00AD1D00" w:rsidRDefault="004C440D" w:rsidP="00AD1D00">
      <w:pPr>
        <w:pStyle w:val="Standard"/>
        <w:numPr>
          <w:ilvl w:val="0"/>
          <w:numId w:val="13"/>
        </w:numPr>
        <w:ind w:left="357" w:hanging="357"/>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Wykonawca zobowiązuje się na własny koszt zorganizować, zabezpieczyć, utrzymywać teren budowy wraz z jego zapleczem i niezbędnymi mediami oraz zapewnić warunki bezpieczeństwa na terenie budowy i w strefie jego oddziaływania; w szczególności wykonać trwałe wygrodzenie, wywiesić tablice ostrzegawcze i informacyjne itp.</w:t>
      </w:r>
    </w:p>
    <w:p w:rsidR="004C440D" w:rsidRPr="00AD1D00" w:rsidRDefault="004C440D" w:rsidP="00AD1D00">
      <w:pPr>
        <w:pStyle w:val="Standard"/>
        <w:numPr>
          <w:ilvl w:val="0"/>
          <w:numId w:val="13"/>
        </w:numPr>
        <w:ind w:left="357" w:hanging="357"/>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Wykonawca zobowiązuje się nie naruszać porządku i czystości terenu budowy i jego otoczenia.</w:t>
      </w:r>
    </w:p>
    <w:p w:rsidR="004C440D" w:rsidRPr="00AD1D00" w:rsidRDefault="004C440D" w:rsidP="00AD1D00">
      <w:pPr>
        <w:pStyle w:val="Standard"/>
        <w:numPr>
          <w:ilvl w:val="0"/>
          <w:numId w:val="13"/>
        </w:numPr>
        <w:ind w:left="357" w:hanging="357"/>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Wykonawca zobowiązany jest do gromadzenia i tymczasowego składowania gruzu i odpadów powstałych podczas robót wyłącznie w miejscu do tego wyznaczonym w ramach uzgodnionego z Zamawiającym zagospodarowania placu budowy.</w:t>
      </w:r>
    </w:p>
    <w:p w:rsidR="004C440D" w:rsidRPr="00AD1D00" w:rsidRDefault="004C440D" w:rsidP="00AD1D00">
      <w:pPr>
        <w:pStyle w:val="Standard"/>
        <w:numPr>
          <w:ilvl w:val="0"/>
          <w:numId w:val="13"/>
        </w:numPr>
        <w:ind w:left="357" w:hanging="357"/>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 xml:space="preserve">Wykonawca jest zobowiązany do wywozu gruzu i odpadów na składowisko komunalne na własny koszt, a dowód zapłaty za ich przyjęcie stanowić będzie warunek zapłaty </w:t>
      </w:r>
      <w:r w:rsidRPr="00AD1D00">
        <w:rPr>
          <w:rFonts w:ascii="Trebuchet MS" w:eastAsia="Arial" w:hAnsi="Trebuchet MS" w:cs="Arial"/>
          <w:color w:val="auto"/>
          <w:sz w:val="22"/>
          <w:szCs w:val="22"/>
          <w:lang w:val="pl-PL"/>
        </w:rPr>
        <w:lastRenderedPageBreak/>
        <w:t>faktur za roboty, o których mowa w § 12; w przypadku innego ich zagospodarowania Wykonawca przedłoży dokument świadczący o legalnym sposobie zagospodarowania (wywozu) gruzu i odpadów.</w:t>
      </w:r>
    </w:p>
    <w:p w:rsidR="004C440D" w:rsidRPr="00AD1D00" w:rsidRDefault="004C440D" w:rsidP="00AD1D00">
      <w:pPr>
        <w:pStyle w:val="Standard"/>
        <w:numPr>
          <w:ilvl w:val="0"/>
          <w:numId w:val="13"/>
        </w:numPr>
        <w:ind w:left="357" w:hanging="357"/>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Wykonawca, po zakończeniu robót objętych niniejszą umową, winien uporządkować teren budowy natomiast tereny bezpośrednio przyległe, z których korzystał w trakcie prowadzenia robót, przywrócić do stanu pierwotnego lub odtworzyć do stanu co najmniej nie pogorszonego.</w:t>
      </w:r>
    </w:p>
    <w:p w:rsidR="004C440D" w:rsidRPr="00AD1D00" w:rsidRDefault="004C440D" w:rsidP="00AD1D00">
      <w:pPr>
        <w:pStyle w:val="Standard"/>
        <w:numPr>
          <w:ilvl w:val="0"/>
          <w:numId w:val="13"/>
        </w:numPr>
        <w:ind w:left="357" w:hanging="357"/>
        <w:jc w:val="both"/>
        <w:rPr>
          <w:rFonts w:ascii="Trebuchet MS" w:hAnsi="Trebuchet MS" w:cs="Arial"/>
          <w:color w:val="auto"/>
          <w:sz w:val="22"/>
          <w:szCs w:val="22"/>
          <w:lang w:val="pl-PL"/>
        </w:rPr>
      </w:pPr>
      <w:r w:rsidRPr="00AD1D00">
        <w:rPr>
          <w:rFonts w:ascii="Trebuchet MS" w:eastAsia="Arial" w:hAnsi="Trebuchet MS" w:cs="Arial"/>
          <w:color w:val="auto"/>
          <w:sz w:val="22"/>
          <w:szCs w:val="22"/>
          <w:lang w:val="pl-PL"/>
        </w:rPr>
        <w:t>Utrzymanie czystości i porządku oraz gospodarkę odpadami należy prowadzić zgodnie z ustawą z dnia 13 września 1996 r. o utrzymaniu czystości i porządku w gminach (tekst jednolity Dz.U. z 2016 r. poz. 250 z póżn. zm.), stosowną uchwałą Rady Miasta Ruda Śląska w sprawie szczegółowych zasad utrzymania czystości i porządku na terenie miasta Ruda Śląska oraz ustawą z dnia 14 grudnia  2012r. o odpadach (Dz.U. z 2013, poz.21 z późn. zm.).</w:t>
      </w:r>
    </w:p>
    <w:p w:rsidR="004C440D" w:rsidRPr="00AD1D00" w:rsidRDefault="004C440D" w:rsidP="00AD1D00">
      <w:pPr>
        <w:pStyle w:val="Standard"/>
        <w:numPr>
          <w:ilvl w:val="0"/>
          <w:numId w:val="13"/>
        </w:numPr>
        <w:ind w:left="357" w:hanging="357"/>
        <w:jc w:val="both"/>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xml:space="preserve">Wykonawca w okresie realizacji robót zobowiązany jest w własnym zakresie zabezpieczyć dostęp do mediów (energia elektryczna, woda), a w przypadku korzystania z instalacji wewnętrznych mieszkań rozliczyć się z dostarczycielem mediów indywidualnie. </w:t>
      </w:r>
    </w:p>
    <w:p w:rsidR="004C440D" w:rsidRPr="00C20568" w:rsidRDefault="004C440D" w:rsidP="00C20568">
      <w:pPr>
        <w:pStyle w:val="Standard"/>
        <w:numPr>
          <w:ilvl w:val="0"/>
          <w:numId w:val="13"/>
        </w:numPr>
        <w:ind w:left="357" w:hanging="357"/>
        <w:jc w:val="both"/>
        <w:rPr>
          <w:rFonts w:ascii="Trebuchet MS" w:hAnsi="Trebuchet MS" w:cs="Arial"/>
          <w:color w:val="auto"/>
          <w:sz w:val="22"/>
          <w:szCs w:val="22"/>
          <w:lang w:val="pl-PL"/>
        </w:rPr>
      </w:pPr>
      <w:r w:rsidRPr="00AD1D00">
        <w:rPr>
          <w:rFonts w:ascii="Trebuchet MS" w:eastAsia="Arial" w:hAnsi="Trebuchet MS" w:cs="Arial"/>
          <w:color w:val="auto"/>
          <w:sz w:val="22"/>
          <w:szCs w:val="22"/>
          <w:lang w:val="pl-PL"/>
        </w:rPr>
        <w:t>W przypadku nie dostarczenia dokumentu potwierdzającego rozliczenie się z dostarczycielem mediów. Koszt zużytych mediów będzie potrącony z ostatniej faktury.</w:t>
      </w:r>
    </w:p>
    <w:p w:rsidR="004C440D" w:rsidRPr="00AD1D00" w:rsidRDefault="004C440D" w:rsidP="00AD1D00">
      <w:pPr>
        <w:pStyle w:val="Standard"/>
        <w:jc w:val="center"/>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5.</w:t>
      </w:r>
    </w:p>
    <w:p w:rsidR="004C440D" w:rsidRPr="00AD1D00" w:rsidRDefault="004C440D" w:rsidP="00AD1D00">
      <w:pPr>
        <w:pStyle w:val="Standard"/>
        <w:numPr>
          <w:ilvl w:val="0"/>
          <w:numId w:val="14"/>
        </w:numPr>
        <w:ind w:left="357" w:hanging="357"/>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Wykonawca zobo</w:t>
      </w:r>
      <w:bookmarkStart w:id="0" w:name="_GoBack"/>
      <w:bookmarkEnd w:id="0"/>
      <w:r w:rsidRPr="00AD1D00">
        <w:rPr>
          <w:rFonts w:ascii="Trebuchet MS" w:eastAsia="Arial" w:hAnsi="Trebuchet MS" w:cs="Arial"/>
          <w:color w:val="auto"/>
          <w:sz w:val="22"/>
          <w:szCs w:val="22"/>
          <w:lang w:val="pl-PL"/>
        </w:rPr>
        <w:t>wiązany jest przez cały okres obowiązywania umowy do posiadania ważnej polisy ubezpieczeniowej w zakresie prowadzonej działalności z tytułu odpowiedzialności cywilnej deliktowej i odpowiedzialności cywilnej kontraktowej. Wartość polisy nie może być niższa niż wysokość wynagrodzenia za wykonanie przedmiotu niniejszej umowy.</w:t>
      </w:r>
    </w:p>
    <w:p w:rsidR="004C440D" w:rsidRPr="00AD1D00" w:rsidRDefault="004C440D" w:rsidP="00AD1D00">
      <w:pPr>
        <w:pStyle w:val="Standard"/>
        <w:numPr>
          <w:ilvl w:val="0"/>
          <w:numId w:val="14"/>
        </w:numPr>
        <w:ind w:left="357" w:hanging="357"/>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Przed zawarciem umowy Wykonawca przedłoży Zamawiającemu ważną polisę ubezpieczeniową w wymaganym zakresie wraz z potwierdzeniem jej opłacenia. W przypadku opłaty rozłożonej na raty Wykonawca w toku obowiązywania umowy zobowiązany jest do przedłożenia Zamawiającemu potwierdzenia płatności kolejnych rat. W przypadku utraty ważności polisy w trakcie realizacji umowy Wykonawca przedłoży Zamawiającemu nową polisę wraz z dowodem jej opłacenia.</w:t>
      </w:r>
    </w:p>
    <w:p w:rsidR="004C440D" w:rsidRPr="00AD1D00" w:rsidRDefault="004C440D" w:rsidP="00AD1D00">
      <w:pPr>
        <w:pStyle w:val="Standard"/>
        <w:numPr>
          <w:ilvl w:val="0"/>
          <w:numId w:val="14"/>
        </w:numPr>
        <w:ind w:left="357" w:hanging="357"/>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Wykonawca ponosi pełną odpowiedzialność prawną i finansową za szkody powstałe w związku z prowadzonymi robotami, w trakcie trwania umowy, w okresie gwarancji i rękojmi, oraz w związku z ruchem pojazdów mechanicznych i sprzętu na terenie budowy i w strefie jej oddziaływania, a w szczególności:</w:t>
      </w:r>
    </w:p>
    <w:p w:rsidR="004C440D" w:rsidRPr="00AD1D00" w:rsidRDefault="004C440D" w:rsidP="00AD1D00">
      <w:pPr>
        <w:pStyle w:val="Standard"/>
        <w:numPr>
          <w:ilvl w:val="0"/>
          <w:numId w:val="15"/>
        </w:numPr>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za śmierć lub kalectwo spowodowane działaniem lub zaniechaniem Wykonawcy w stosunku do osób upoważnionych do przebywania na terenie budowy i osób trzecich, które nie są upoważnione do przebywania na terenie budowy,</w:t>
      </w:r>
    </w:p>
    <w:p w:rsidR="004C440D" w:rsidRPr="00AD1D00" w:rsidRDefault="004C440D" w:rsidP="00AD1D00">
      <w:pPr>
        <w:pStyle w:val="Standard"/>
        <w:numPr>
          <w:ilvl w:val="0"/>
          <w:numId w:val="15"/>
        </w:numPr>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za uszkodzenie wszelkiej własności Zamawiającego i osób trzecich, a w szczególności: uszkodzenia budynków, ich wyposażenia i urządzeń stanowiących własność użytkownika lub Zamawiającego spowodowane działaniem lub zaniechaniem Wykonawcy oraz powstałymi wadami i usterkami w wykonanych robotach.</w:t>
      </w:r>
    </w:p>
    <w:p w:rsidR="004C440D" w:rsidRPr="00AD1D00" w:rsidRDefault="004C440D" w:rsidP="00AD1D00">
      <w:pPr>
        <w:pStyle w:val="Standard"/>
        <w:numPr>
          <w:ilvl w:val="0"/>
          <w:numId w:val="14"/>
        </w:numPr>
        <w:ind w:left="357" w:hanging="357"/>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Polisa ubezpieczeniowa, o której mowa w ust.1 winna obejmować ubezpieczenie od szkód wywołanych zarówno działaniami ludzkimi jak i działaniem sił natury.</w:t>
      </w:r>
    </w:p>
    <w:p w:rsidR="004C440D" w:rsidRPr="00AD1D00" w:rsidRDefault="004C440D" w:rsidP="00AD1D00">
      <w:pPr>
        <w:pStyle w:val="Standard"/>
        <w:jc w:val="both"/>
        <w:rPr>
          <w:rFonts w:ascii="Trebuchet MS" w:eastAsia="Arial" w:hAnsi="Trebuchet MS" w:cs="Arial"/>
          <w:color w:val="auto"/>
          <w:sz w:val="22"/>
          <w:szCs w:val="22"/>
          <w:lang w:val="pl-PL"/>
        </w:rPr>
      </w:pPr>
    </w:p>
    <w:p w:rsidR="004C440D" w:rsidRPr="00AD1D00" w:rsidRDefault="004C440D" w:rsidP="00AD1D00">
      <w:pPr>
        <w:pStyle w:val="Standard"/>
        <w:jc w:val="center"/>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6.</w:t>
      </w:r>
    </w:p>
    <w:p w:rsidR="004C440D" w:rsidRPr="00AD1D00" w:rsidRDefault="004C440D" w:rsidP="00AD1D00">
      <w:pPr>
        <w:pStyle w:val="Standard"/>
        <w:numPr>
          <w:ilvl w:val="0"/>
          <w:numId w:val="16"/>
        </w:numPr>
        <w:ind w:left="357" w:hanging="357"/>
        <w:jc w:val="both"/>
        <w:rPr>
          <w:rFonts w:ascii="Trebuchet MS" w:hAnsi="Trebuchet MS" w:cs="Arial"/>
          <w:color w:val="auto"/>
          <w:sz w:val="22"/>
          <w:szCs w:val="22"/>
          <w:lang w:val="pl-PL"/>
        </w:rPr>
      </w:pPr>
      <w:r w:rsidRPr="00AD1D00">
        <w:rPr>
          <w:rFonts w:ascii="Trebuchet MS" w:eastAsia="Arial" w:hAnsi="Trebuchet MS" w:cs="Arial"/>
          <w:color w:val="auto"/>
          <w:sz w:val="22"/>
          <w:szCs w:val="22"/>
          <w:lang w:val="pl-PL"/>
        </w:rPr>
        <w:t>Materiały i urządzenia stosowane przy realizacji zamówienia powinny odpowiadać co do jakości wymogom wyrobów dopuszczonych do obrotu i stosowania w budownictwie określonym obowiązującymi w tym zakresie przepisami oraz wymaganiom Specyfikacji istotnych warunków zamówienia, projektu i szczegółowej specyfikacji technicznej wykonania i odbioru robót.</w:t>
      </w:r>
    </w:p>
    <w:p w:rsidR="004C440D" w:rsidRPr="00C20568" w:rsidRDefault="004C440D" w:rsidP="00C20568">
      <w:pPr>
        <w:pStyle w:val="Standard"/>
        <w:numPr>
          <w:ilvl w:val="0"/>
          <w:numId w:val="16"/>
        </w:numPr>
        <w:ind w:left="357" w:hanging="357"/>
        <w:jc w:val="both"/>
        <w:rPr>
          <w:rFonts w:ascii="Trebuchet MS" w:hAnsi="Trebuchet MS" w:cs="Arial"/>
          <w:color w:val="auto"/>
          <w:sz w:val="22"/>
          <w:szCs w:val="22"/>
          <w:lang w:val="pl-PL"/>
        </w:rPr>
      </w:pPr>
      <w:r w:rsidRPr="00AD1D00">
        <w:rPr>
          <w:rFonts w:ascii="Trebuchet MS" w:eastAsia="Arial" w:hAnsi="Trebuchet MS" w:cs="Arial"/>
          <w:color w:val="auto"/>
          <w:sz w:val="22"/>
          <w:szCs w:val="22"/>
          <w:lang w:val="pl-PL"/>
        </w:rPr>
        <w:t>Na każde żądanie Zamawiającego (inspektora nadzoru inwestorskiego) Wykonawca zobowiązany jest, w celu udokumentowania zgodności z przepisami, okazać w stosunku do wyrobów budowlanych stosowne świadectwa, próbki, certyfikaty przed planowanym ich wbudowaniem lub użyciem.</w:t>
      </w:r>
    </w:p>
    <w:p w:rsidR="004C440D" w:rsidRPr="00AD1D00" w:rsidRDefault="004C440D" w:rsidP="00AD1D00">
      <w:pPr>
        <w:pStyle w:val="Standard"/>
        <w:jc w:val="center"/>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7.</w:t>
      </w:r>
    </w:p>
    <w:p w:rsidR="004C440D" w:rsidRPr="00AD1D00" w:rsidRDefault="004C440D" w:rsidP="00AD1D00">
      <w:pPr>
        <w:pStyle w:val="Standard"/>
        <w:numPr>
          <w:ilvl w:val="0"/>
          <w:numId w:val="17"/>
        </w:numPr>
        <w:ind w:left="357" w:hanging="357"/>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Wykonawca jest zobowiązany do:</w:t>
      </w:r>
    </w:p>
    <w:p w:rsidR="004C440D" w:rsidRPr="00AD1D00" w:rsidRDefault="004C440D" w:rsidP="00AD1D00">
      <w:pPr>
        <w:pStyle w:val="Standard"/>
        <w:numPr>
          <w:ilvl w:val="1"/>
          <w:numId w:val="17"/>
        </w:numPr>
        <w:tabs>
          <w:tab w:val="left" w:pos="851"/>
          <w:tab w:val="left" w:pos="3408"/>
        </w:tabs>
        <w:ind w:left="851"/>
        <w:jc w:val="both"/>
        <w:rPr>
          <w:rFonts w:ascii="Trebuchet MS" w:hAnsi="Trebuchet MS" w:cs="Arial"/>
          <w:sz w:val="22"/>
          <w:szCs w:val="22"/>
          <w:lang w:val="pl-PL"/>
        </w:rPr>
      </w:pPr>
      <w:r w:rsidRPr="00AD1D00">
        <w:rPr>
          <w:rFonts w:ascii="Trebuchet MS" w:eastAsia="Arial" w:hAnsi="Trebuchet MS" w:cs="Arial"/>
          <w:sz w:val="22"/>
          <w:szCs w:val="22"/>
          <w:lang w:val="pl-PL"/>
        </w:rPr>
        <w:t xml:space="preserve">zgłaszania do odbioru robót zanikowych lub ulegających zakryciu co najmniej na </w:t>
      </w:r>
      <w:r w:rsidRPr="00AD1D00">
        <w:rPr>
          <w:rFonts w:ascii="Trebuchet MS" w:eastAsia="Arial" w:hAnsi="Trebuchet MS" w:cs="Arial"/>
          <w:sz w:val="22"/>
          <w:szCs w:val="22"/>
          <w:lang w:val="pl-PL"/>
        </w:rPr>
        <w:lastRenderedPageBreak/>
        <w:t>48 godzin przed planowanym terminem ich zakrycia, Niedopełnienie tego obowiązku spowoduje ich odkrycie na koszt Wykonawcy. Wykonawca jest zobowiązany do naprawy na swój koszt szkód powstałych w trakcie robót odkrywkowych.</w:t>
      </w:r>
    </w:p>
    <w:p w:rsidR="004C440D" w:rsidRPr="00AD1D00" w:rsidRDefault="004C440D" w:rsidP="00AD1D00">
      <w:pPr>
        <w:pStyle w:val="Standard"/>
        <w:numPr>
          <w:ilvl w:val="1"/>
          <w:numId w:val="17"/>
        </w:numPr>
        <w:tabs>
          <w:tab w:val="left" w:pos="851"/>
        </w:tabs>
        <w:ind w:left="851"/>
        <w:jc w:val="both"/>
        <w:rPr>
          <w:rFonts w:ascii="Trebuchet MS" w:hAnsi="Trebuchet MS" w:cs="Arial"/>
          <w:color w:val="auto"/>
          <w:sz w:val="22"/>
          <w:szCs w:val="22"/>
          <w:lang w:val="pl-PL"/>
        </w:rPr>
      </w:pPr>
      <w:r w:rsidRPr="00AD1D00">
        <w:rPr>
          <w:rFonts w:ascii="Trebuchet MS" w:eastAsia="Arial" w:hAnsi="Trebuchet MS" w:cs="Arial"/>
          <w:color w:val="auto"/>
          <w:sz w:val="22"/>
          <w:szCs w:val="22"/>
          <w:lang w:val="pl-PL"/>
        </w:rPr>
        <w:t xml:space="preserve">zgłaszania konieczności wykonania robót zamiennych bezpośrednio po stwierdzeniu takiej konieczności i przedłożenia Zamawiającemu zatwierdzonych przez inspektora nadzoru inwestorskiego przedmiaru tych robót wraz z kosztorysami najpóźniej w terminie 14 dni od daty akceptacji zakresu robót zamiennych przez Zamawiającego; zastrzega się, iż z tytułu robót zamiennych Wykonawcy nie przysługuje dodatkowe wynagrodzenie </w:t>
      </w:r>
    </w:p>
    <w:p w:rsidR="004C440D" w:rsidRPr="00AD1D00" w:rsidRDefault="004C440D" w:rsidP="00AD1D00">
      <w:pPr>
        <w:pStyle w:val="Standard"/>
        <w:numPr>
          <w:ilvl w:val="0"/>
          <w:numId w:val="17"/>
        </w:numPr>
        <w:ind w:left="357" w:hanging="357"/>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Zamawiający będzie dokonywał odbiorów robót zanikowych lub ulegających zakryciu najpóźniej w terminie 2 dni roboczych od dnia zgłoszenia przez Wykonawcę gotowości odbioru (licząc od dnia następnego od daty zgłoszenia).</w:t>
      </w:r>
    </w:p>
    <w:p w:rsidR="004C440D" w:rsidRPr="00AD1D00" w:rsidRDefault="004C440D" w:rsidP="00AD1D00">
      <w:pPr>
        <w:pStyle w:val="Standard"/>
        <w:jc w:val="center"/>
        <w:rPr>
          <w:rFonts w:ascii="Trebuchet MS" w:eastAsia="Arial" w:hAnsi="Trebuchet MS" w:cs="Arial"/>
          <w:color w:val="auto"/>
          <w:sz w:val="22"/>
          <w:szCs w:val="22"/>
          <w:lang w:val="pl-PL"/>
        </w:rPr>
      </w:pPr>
    </w:p>
    <w:p w:rsidR="004C440D" w:rsidRPr="00AD1D00" w:rsidRDefault="004C440D" w:rsidP="00AD1D00">
      <w:pPr>
        <w:pStyle w:val="Standard"/>
        <w:jc w:val="center"/>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8.</w:t>
      </w:r>
    </w:p>
    <w:p w:rsidR="004C440D" w:rsidRPr="00AD1D00" w:rsidRDefault="004C440D" w:rsidP="00AD1D00">
      <w:pPr>
        <w:pStyle w:val="Standard"/>
        <w:numPr>
          <w:ilvl w:val="0"/>
          <w:numId w:val="18"/>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Wykonawca może powierzyć wykonanie części zamówienia podwykonawcy lub dalszemu podwykonawcy, tj.: --------------------------------------------------------------------------------------------- zakresu określonego w ofercie Wykonawcy oraz w harmonogramie rzeczowo-finansowym stanowiącym załącznik nr 1 do niniejszej umowy*.</w:t>
      </w:r>
    </w:p>
    <w:p w:rsidR="004C440D" w:rsidRPr="00AD1D00" w:rsidRDefault="004C440D" w:rsidP="00AD1D00">
      <w:pPr>
        <w:pStyle w:val="Standard"/>
        <w:numPr>
          <w:ilvl w:val="0"/>
          <w:numId w:val="18"/>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Wykonawca, podwykonawca lub dalszy podwykonawca ma obowiązek przedłożyć Zamawiającemu do akceptacji projekt umowy o podwykonawstwo, której przedmiotem są roboty budowlane oraz projekt jej ewentualnych zmian. Jeżeli Zamawiający w terminie 14 dni (licząc od dnia następnego od daty otrzymania projektu umowy lub jej zmian) nie zgłosi na piśmie zastrzeżeń do projektu umowy lub jej zmian oznacza to, że akceptuje jej treść i wyraża zgodę na jej zawarcie.</w:t>
      </w:r>
    </w:p>
    <w:p w:rsidR="004C440D" w:rsidRPr="00AD1D00" w:rsidRDefault="004C440D" w:rsidP="00AD1D00">
      <w:pPr>
        <w:pStyle w:val="Standard"/>
        <w:numPr>
          <w:ilvl w:val="0"/>
          <w:numId w:val="18"/>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Wykonawca, podwykonawca lub dalszy podwykonawca ma obowiązek przedłożyć Zamawiającemu poświadczone za zgodność z oryginałem kopie zawartych umów o podwykonawstwo oraz ich zmian, których przedmiotem są roboty budowlane, w terminie 7 dni od daty ich zawarcia, przy czym podwykonawca i dalszy podwykonawca jest zobowiązany dołączyć zgodę Wykonawcy na zawarcie umowy o podwykonawstwo o treści zgodnej z projektem umowy.</w:t>
      </w:r>
    </w:p>
    <w:p w:rsidR="004C440D" w:rsidRPr="00AD1D00" w:rsidRDefault="004C440D" w:rsidP="00AD1D00">
      <w:pPr>
        <w:pStyle w:val="Standard"/>
        <w:ind w:left="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Zamawiający w terminie 7 dni od daty otrzymania kopii zawartej umowy, której przedmiotem są roboty budowlane zgłasza do nich pisemny sprzeciw w przypadku:</w:t>
      </w:r>
    </w:p>
    <w:p w:rsidR="004C440D" w:rsidRPr="00AD1D00" w:rsidRDefault="004C440D" w:rsidP="00AD1D00">
      <w:pPr>
        <w:pStyle w:val="Standard"/>
        <w:numPr>
          <w:ilvl w:val="1"/>
          <w:numId w:val="17"/>
        </w:numPr>
        <w:ind w:left="709"/>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gdy nie spełniają wymagań określonych w Specyfikacji istotnych warunków zamówienia,</w:t>
      </w:r>
    </w:p>
    <w:p w:rsidR="004C440D" w:rsidRPr="00AD1D00" w:rsidRDefault="004C440D" w:rsidP="00AD1D00">
      <w:pPr>
        <w:pStyle w:val="Standard"/>
        <w:numPr>
          <w:ilvl w:val="1"/>
          <w:numId w:val="17"/>
        </w:numPr>
        <w:ind w:left="709"/>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gdy termin zapłaty jest dłuższy niż 14 dni.</w:t>
      </w:r>
    </w:p>
    <w:p w:rsidR="004C440D" w:rsidRPr="00AD1D00" w:rsidRDefault="004C440D" w:rsidP="00AD1D00">
      <w:pPr>
        <w:pStyle w:val="Standard"/>
        <w:ind w:left="357"/>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Nie zgłoszenie pisemnego sprzeciwu w terminie 14 dni od daty otrzymania kopii umowy o podwykonawstwo, której przedmiotem są roboty budowlane uważa się za akceptację umowy przez Zamawiającego.</w:t>
      </w:r>
    </w:p>
    <w:p w:rsidR="004C440D" w:rsidRPr="00AD1D00" w:rsidRDefault="004C440D" w:rsidP="00AD1D00">
      <w:pPr>
        <w:pStyle w:val="Standard"/>
        <w:numPr>
          <w:ilvl w:val="0"/>
          <w:numId w:val="18"/>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Wykonawca, podwykonawca lub dalszy podwykonawca ma obowiązek przedłożyć Zamawiającemu poświadczone za zgodność z oryginałem kopie zawartych umów o podwykonawstwo oraz ich zmian, których przedmiotem są dostawy lub usługi w terminie 7 dni od daty ich zawarcia. Obowiązek, o którym mowa nie dotyczy umów o podwykonawstwo na dostawy lub usługi o wartości mniejszej niż 0,5% wartości niniejszej umowy.</w:t>
      </w:r>
    </w:p>
    <w:p w:rsidR="004C440D" w:rsidRPr="00AD1D00" w:rsidRDefault="004C440D" w:rsidP="00AD1D00">
      <w:pPr>
        <w:pStyle w:val="Standard"/>
        <w:numPr>
          <w:ilvl w:val="0"/>
          <w:numId w:val="18"/>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 przypadku powierzenia wykonania robót budowlanych, usług lub dostaw w podwykonawstwie Wykonawca zobowiązany jest do dokonania zapłaty wynagrodzenia należnego podwykonawcy oraz odpowiada za zapłatę wynagrodzenia dalszemu podwykonawcy. Termin zapłaty wynagrodzenia podwykonawcy lub dalszemu podwykonawcy przewidziany w umowie o podwykonawstwo nie może być dłuższy niż 14 dni od dnia doręczenia Wykonawcy, podwykonawcy lub dalszemu podwykonawcy faktury lub rachunku potwierdzających wykonanie zleconej podwykonawcy lub dalszemu podwykonawcy dostawy, usługi lub roboty budowlanej.</w:t>
      </w:r>
    </w:p>
    <w:p w:rsidR="004C440D" w:rsidRPr="00AD1D00" w:rsidRDefault="004C440D" w:rsidP="00AD1D00">
      <w:pPr>
        <w:pStyle w:val="Standard"/>
        <w:numPr>
          <w:ilvl w:val="0"/>
          <w:numId w:val="18"/>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 przypadku uchylenia się od zapłaty odpowiednio przez Wykonawcę, podwykonawcę lub dalszego podwykonawcę zamówienia na roboty budowlane, dostawy lub usługi Zamawiający dokonuje bezpośredniej zapłaty wymagalnego wynagrodzenia przysługującego podwykonawcy lub dalszemu podwykonawcy, który zawarł zaakceptowaną przez Zamawiającego umowę o podwykonawstwo na roboty budowlane lub który zawarł przedłożoną Zamawiającemu umowę o podwykonawstwo na dostawy lub usługi.</w:t>
      </w:r>
    </w:p>
    <w:p w:rsidR="004C440D" w:rsidRPr="00AD1D00" w:rsidRDefault="004C440D" w:rsidP="00AD1D00">
      <w:pPr>
        <w:pStyle w:val="Standard"/>
        <w:numPr>
          <w:ilvl w:val="0"/>
          <w:numId w:val="18"/>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lastRenderedPageBreak/>
        <w:t>Bezpośrednia zapłata dotyczy wyłącznie należności powstałych po zaakceptowaniu przez Zamawiającego umowy o podwykonawstwo robót budowlanych lub po przedłożeniu Zamawiającemu poświadczonej za zgodność z oryginałem kopii umowy o podwykonawstwo na dostawy lub usługi i obejmuje wyłącznie należne wynagrodzenie bez odsetek należnych podwykonawcy lub dalszemu podwykonawcy.</w:t>
      </w:r>
    </w:p>
    <w:p w:rsidR="004C440D" w:rsidRPr="00AD1D00" w:rsidRDefault="004C440D" w:rsidP="00AD1D00">
      <w:pPr>
        <w:pStyle w:val="Standard"/>
        <w:numPr>
          <w:ilvl w:val="0"/>
          <w:numId w:val="18"/>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Przed dokonaniem bezpośredniej zapłaty Zamawiający zwróci się pisemnie (faksem lub drogą elektroniczną) do Wykonawcy o zgłoszenie pisemnych uwag dotyczących zasadności bezpośredniej zapłaty wynagrodzenia podwykonawcy lub dalszemu podwykonawcy w terminie do 7 dni od dnia doręczenia tej informacji. Nieudzielanie odpowiedzi w formie pisemnej (faksem lub drogą elektroniczną) w wyznaczonym terminie uznaje się za brak uwag.</w:t>
      </w:r>
    </w:p>
    <w:p w:rsidR="004C440D" w:rsidRPr="00AD1D00" w:rsidRDefault="004C440D" w:rsidP="00AD1D00">
      <w:pPr>
        <w:pStyle w:val="Standard"/>
        <w:numPr>
          <w:ilvl w:val="0"/>
          <w:numId w:val="18"/>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 przypadku zgłoszenia uwag, o których mowa w ust. 8 w terminie wskazanym przez Zamawiającego, Zamawiający może:</w:t>
      </w:r>
    </w:p>
    <w:p w:rsidR="004C440D" w:rsidRPr="00AD1D00" w:rsidRDefault="004C440D" w:rsidP="00AD1D00">
      <w:pPr>
        <w:pStyle w:val="Standard"/>
        <w:numPr>
          <w:ilvl w:val="1"/>
          <w:numId w:val="19"/>
        </w:numPr>
        <w:ind w:left="709" w:hanging="425"/>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nie dokonać bezpośredniej zapłaty wynagrodzenia podwykonawcy lub dalszemu podwykonawcy, jeżeli Wykonawca wykaże niezasadność takiej zapłaty albo</w:t>
      </w:r>
    </w:p>
    <w:p w:rsidR="004C440D" w:rsidRPr="00AD1D00" w:rsidRDefault="004C440D" w:rsidP="00AD1D00">
      <w:pPr>
        <w:pStyle w:val="Standard"/>
        <w:numPr>
          <w:ilvl w:val="1"/>
          <w:numId w:val="19"/>
        </w:numPr>
        <w:ind w:left="709" w:hanging="425"/>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złożyć do depozytu sądowego kwotę potrzebną na pokrycie wynagrodzenia podwykonawcy lub kolejnego podwykonawcy w przypadku istnienia zasadniczej wątpliwości Zamawiającego co do wysokości należnej kwoty bądź podmiotu, któremu płatność się należy – do czasu wyjaśnienia wątpliwości albo</w:t>
      </w:r>
    </w:p>
    <w:p w:rsidR="004C440D" w:rsidRPr="00AD1D00" w:rsidRDefault="004C440D" w:rsidP="00AD1D00">
      <w:pPr>
        <w:pStyle w:val="Standard"/>
        <w:numPr>
          <w:ilvl w:val="1"/>
          <w:numId w:val="19"/>
        </w:numPr>
        <w:ind w:left="709" w:hanging="425"/>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wypłacić należną kwotę podwykonawcy lub dalszemu podwykonawcy z uwzględnieniem zapisów ust. 7 jeżeli podwykonawca lub dalszy podwykonawca wykaże zasadność takiej zapłaty. W takim przypadku Zamawiający potrąci kwotę zapłaconą podwykonawcy lub dalszemu podwykonawcy z wynagrodzenia należnego Wykonawcy, na co Wykonawca wyraża zgodę.</w:t>
      </w:r>
    </w:p>
    <w:p w:rsidR="004C440D" w:rsidRPr="00AD1D00" w:rsidRDefault="004C440D" w:rsidP="00AD1D00">
      <w:pPr>
        <w:pStyle w:val="Standard"/>
        <w:numPr>
          <w:ilvl w:val="0"/>
          <w:numId w:val="18"/>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Jeżeli Zamawiający lub inspektor nadzoru ma uzasadnione podejrzenie, że podwykonawca lub dalszy podwykonawca realizując powierzony zakres nie gwarantuje odpowiedniej jakości lub dotrzymania terminów umownych to Zamawiający może żądać od Wykonawcy zmiany podwykonawcy lub dalszego podwykonawcy. Zamawiający kieruje takie żądanie do Wykonawcy na piśmie wraz ze wskazaniem terminu wprowadzenia nowego podwykonawcy lub dalszego podwykonawcy.</w:t>
      </w:r>
    </w:p>
    <w:p w:rsidR="004C440D" w:rsidRPr="00AD1D00" w:rsidRDefault="004C440D" w:rsidP="00AD1D00">
      <w:pPr>
        <w:pStyle w:val="Standard"/>
        <w:numPr>
          <w:ilvl w:val="0"/>
          <w:numId w:val="18"/>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 trakcie realizacji umowy Wykonawca może dokonać zmiany podwykonawcy, zrezygnować z podwykonawcy lub wprowadzić podwykonawcę w zakresie nieprzewidzianym w ofercie przetargowej.</w:t>
      </w:r>
    </w:p>
    <w:p w:rsidR="004C440D" w:rsidRPr="00AD1D00" w:rsidRDefault="004C440D" w:rsidP="00AD1D00">
      <w:pPr>
        <w:pStyle w:val="Standard"/>
        <w:numPr>
          <w:ilvl w:val="0"/>
          <w:numId w:val="18"/>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Jeżeli zmiana albo rezygnacja z podwykonawcy dotyczy podmiotu, na którego zasoby Wykonawca powoływał się na zasadach określonych w ustawie z dnia 29 stycznia 2004r. Prawo zamówień publicznych w celu wykazania spełniania warunków udziału w postępowaniu, o których mowa w art. 22 ust.1 ustawy Prawo zamówień publicznych Wykonawca jest zobowiązany wykazać Zamawiającemu, że proponowany inny podwykonawca lub Wykonawca samodzielnie spełnia je w stopniu nie mniejszym niż wymagany w trakcie postępowania o udzielenie zamówienia. W tym celu zobowiązany jest przedłożyć stosowne oświadczenie i dokumenty wymagane w postanowieniach SIWZ.</w:t>
      </w:r>
    </w:p>
    <w:p w:rsidR="004C440D" w:rsidRPr="00AD1D00" w:rsidRDefault="004C440D" w:rsidP="00AD1D00">
      <w:pPr>
        <w:pStyle w:val="Standard"/>
        <w:numPr>
          <w:ilvl w:val="0"/>
          <w:numId w:val="18"/>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Wykonawca odpowiada wobec Zamawiającego za działania i zaniechania podwykonawcy, lub dalszego podwykonawcy z którego pomocą przedmiot umowy wykonuje, jak również podwykonawcy lub dalszego podwykonawcy, któremu wykonanie przedmiotu umowy powierza jak za własne działanie lub zaniechanie.</w:t>
      </w:r>
    </w:p>
    <w:p w:rsidR="004C440D" w:rsidRPr="00AD1D00" w:rsidRDefault="004C440D" w:rsidP="00AD1D00">
      <w:pPr>
        <w:pStyle w:val="Standard"/>
        <w:jc w:val="center"/>
        <w:rPr>
          <w:rFonts w:ascii="Trebuchet MS" w:eastAsia="Arial" w:hAnsi="Trebuchet MS" w:cs="Arial"/>
          <w:color w:val="auto"/>
          <w:sz w:val="22"/>
          <w:szCs w:val="22"/>
          <w:lang w:val="pl-PL"/>
        </w:rPr>
      </w:pPr>
    </w:p>
    <w:p w:rsidR="004C440D" w:rsidRPr="00AD1D00" w:rsidRDefault="004C440D" w:rsidP="00AD1D00">
      <w:pPr>
        <w:pStyle w:val="Standard"/>
        <w:jc w:val="center"/>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8¹.</w:t>
      </w:r>
    </w:p>
    <w:p w:rsidR="00C20568" w:rsidRPr="00C20568" w:rsidRDefault="004C440D" w:rsidP="00C20568">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Wykonawca będzie wykonywał przedmiot objęty niniejszą umowa własnymi siłami bez pomocy podwykonawcy.</w:t>
      </w:r>
    </w:p>
    <w:p w:rsidR="004C440D" w:rsidRPr="00AD1D00" w:rsidRDefault="004C440D" w:rsidP="00AD1D00">
      <w:pPr>
        <w:pStyle w:val="Standard"/>
        <w:jc w:val="center"/>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8a</w:t>
      </w:r>
    </w:p>
    <w:p w:rsidR="004C440D" w:rsidRPr="00AD1D00" w:rsidRDefault="004C440D" w:rsidP="00AD1D00">
      <w:pPr>
        <w:pStyle w:val="Standard"/>
        <w:numPr>
          <w:ilvl w:val="1"/>
          <w:numId w:val="3"/>
        </w:numPr>
        <w:ind w:left="340" w:hanging="340"/>
        <w:jc w:val="both"/>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W przypadku gdy Zamawiający określił w opisie przedmiotu zamówienia wymagania zatrudnienia przez wykonawcę lub podwykonawcę na podstawie umowy o pracę osób wykonujących wskazane przez zamawiającego czynności w zakresie realizacji zamówienia, jeżeli wykonanie tych czynności polega na wykonywaniu pracy w sposób określony w art. 22 § 1 ustawy - Kodeks pracy Wykonawca oświadcza, że osoby wykonujące roboty budowlane, o jakich mowa powyżej będą zatrudnione na podstawie umów o pracę.</w:t>
      </w:r>
    </w:p>
    <w:p w:rsidR="004C440D" w:rsidRPr="00AD1D00" w:rsidRDefault="004C440D" w:rsidP="00AD1D00">
      <w:pPr>
        <w:pStyle w:val="Standard"/>
        <w:numPr>
          <w:ilvl w:val="1"/>
          <w:numId w:val="3"/>
        </w:numPr>
        <w:ind w:left="340" w:hanging="340"/>
        <w:jc w:val="both"/>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xml:space="preserve">W trakcie realizacji zamówienia Zamawiający uprawniony jest do wykonywania czynności kontrolnych wobec wykonawcy odnośnie spełniania przez wykonawcę lub </w:t>
      </w:r>
      <w:r w:rsidRPr="00AD1D00">
        <w:rPr>
          <w:rFonts w:ascii="Trebuchet MS" w:eastAsia="Arial" w:hAnsi="Trebuchet MS" w:cs="Arial"/>
          <w:color w:val="auto"/>
          <w:sz w:val="22"/>
          <w:szCs w:val="22"/>
          <w:lang w:val="pl-PL"/>
        </w:rPr>
        <w:lastRenderedPageBreak/>
        <w:t xml:space="preserve">podwykonawcę wymogu zatrudnienia na podstawie umowy o pracę osób wykonujących wskazane w punkcie 1 czynności. </w:t>
      </w:r>
    </w:p>
    <w:p w:rsidR="004C440D" w:rsidRPr="00AD1D00" w:rsidRDefault="004C440D" w:rsidP="00AD1D00">
      <w:pPr>
        <w:pStyle w:val="Standard"/>
        <w:numPr>
          <w:ilvl w:val="1"/>
          <w:numId w:val="3"/>
        </w:numPr>
        <w:ind w:left="340" w:hanging="340"/>
        <w:jc w:val="both"/>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xml:space="preserve">Zamawiający uprawniony jest w szczególności do: </w:t>
      </w:r>
    </w:p>
    <w:p w:rsidR="004C440D" w:rsidRPr="00AD1D00" w:rsidRDefault="004C440D" w:rsidP="00AD1D00">
      <w:pPr>
        <w:pStyle w:val="Standard"/>
        <w:numPr>
          <w:ilvl w:val="1"/>
          <w:numId w:val="6"/>
        </w:numPr>
        <w:ind w:left="709" w:hanging="425"/>
        <w:jc w:val="both"/>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żądania oświadczeń i dokumentów w zakresie potwierdzenia spełniania ww. wymogów i dokonywania ich oceny,</w:t>
      </w:r>
    </w:p>
    <w:p w:rsidR="004C440D" w:rsidRPr="00AD1D00" w:rsidRDefault="004C440D" w:rsidP="00AD1D00">
      <w:pPr>
        <w:pStyle w:val="Standard"/>
        <w:numPr>
          <w:ilvl w:val="1"/>
          <w:numId w:val="6"/>
        </w:numPr>
        <w:ind w:left="709" w:hanging="425"/>
        <w:jc w:val="both"/>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żądania wyjaśnień w przypadku wątpliwości w zakresie potwierdzenia spełniania ww. wymogów,</w:t>
      </w:r>
    </w:p>
    <w:p w:rsidR="004C440D" w:rsidRPr="00AD1D00" w:rsidRDefault="004C440D" w:rsidP="00AD1D00">
      <w:pPr>
        <w:pStyle w:val="Standard"/>
        <w:numPr>
          <w:ilvl w:val="1"/>
          <w:numId w:val="6"/>
        </w:numPr>
        <w:ind w:left="709" w:hanging="425"/>
        <w:jc w:val="both"/>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przeprowadzania kontroli na miejscu wykonywania świadczenia.</w:t>
      </w:r>
    </w:p>
    <w:p w:rsidR="004C440D" w:rsidRPr="00AD1D00" w:rsidRDefault="004C440D" w:rsidP="00AD1D00">
      <w:pPr>
        <w:pStyle w:val="Standard"/>
        <w:numPr>
          <w:ilvl w:val="1"/>
          <w:numId w:val="3"/>
        </w:numPr>
        <w:ind w:left="340" w:hanging="340"/>
        <w:jc w:val="both"/>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W trakcie realizacji zamówienia na każde wezwanie Zamawiającego w wyznaczonym w tym wezwaniu terminie nie krótszym niż 3 dni Wykonawca przedłoży Zamawiającemu wskazane poniżej dowody w celu potwierdzenia spełnienia wymogu zatrudnienia na podstawie umowy o pracę przez wykonawcę lub podwykonawcę osób wykonujących wskazane w punkcie 1 czynności w trakcie realizacji zamówienia:</w:t>
      </w:r>
    </w:p>
    <w:p w:rsidR="004C440D" w:rsidRPr="00AD1D00" w:rsidRDefault="004C440D" w:rsidP="00AD1D00">
      <w:pPr>
        <w:pStyle w:val="Standard"/>
        <w:numPr>
          <w:ilvl w:val="1"/>
          <w:numId w:val="7"/>
        </w:numPr>
        <w:ind w:left="709" w:hanging="425"/>
        <w:jc w:val="both"/>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4C440D" w:rsidRPr="00AD1D00" w:rsidRDefault="004C440D" w:rsidP="00AD1D00">
      <w:pPr>
        <w:pStyle w:val="Standard"/>
        <w:numPr>
          <w:ilvl w:val="1"/>
          <w:numId w:val="7"/>
        </w:numPr>
        <w:ind w:left="709" w:hanging="425"/>
        <w:jc w:val="both"/>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o ochronie danych osobowych (tj. w szczególności bez imion, nazwisk, adresów, nr PESEL pracowników). Informacje takie jak: data zawarcia umowy, rodzaj umowy o pracę i wymiar etatu powinny być możliwe do zidentyfikowania;</w:t>
      </w:r>
    </w:p>
    <w:p w:rsidR="004C440D" w:rsidRPr="00AD1D00" w:rsidRDefault="004C440D" w:rsidP="00AD1D00">
      <w:pPr>
        <w:pStyle w:val="Standard"/>
        <w:numPr>
          <w:ilvl w:val="1"/>
          <w:numId w:val="7"/>
        </w:numPr>
        <w:ind w:left="709" w:hanging="425"/>
        <w:jc w:val="both"/>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zaświadczenie właściwego oddziału ZUS, potwierdzające opłacanie przez wykonawcę lub podwykonawcę składek na ubezpieczenia społeczne i zdrowotne z tytułu zatrudnienia na podstawie umów o pracę za ostatni okres rozliczeniowy;</w:t>
      </w:r>
    </w:p>
    <w:p w:rsidR="00D43B67" w:rsidRPr="00C20568" w:rsidRDefault="004C440D" w:rsidP="00C20568">
      <w:pPr>
        <w:pStyle w:val="Standard"/>
        <w:numPr>
          <w:ilvl w:val="1"/>
          <w:numId w:val="7"/>
        </w:numPr>
        <w:ind w:left="709" w:hanging="425"/>
        <w:jc w:val="both"/>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o ochronie danych osobowych.</w:t>
      </w:r>
    </w:p>
    <w:p w:rsidR="004C440D" w:rsidRPr="00AD1D00" w:rsidRDefault="004C440D" w:rsidP="00AD1D00">
      <w:pPr>
        <w:pStyle w:val="Standard"/>
        <w:jc w:val="center"/>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9.</w:t>
      </w:r>
    </w:p>
    <w:p w:rsidR="004C440D" w:rsidRPr="00AD1D00" w:rsidRDefault="004C440D" w:rsidP="00AD1D00">
      <w:pPr>
        <w:pStyle w:val="Standard"/>
        <w:numPr>
          <w:ilvl w:val="2"/>
          <w:numId w:val="7"/>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Przedmiotem odbioru końcowego będzie całość przedmiotu umowy określona w § 1 niniejszej umowy.</w:t>
      </w:r>
    </w:p>
    <w:p w:rsidR="004C440D" w:rsidRPr="00AD1D00" w:rsidRDefault="004C440D" w:rsidP="00AD1D00">
      <w:pPr>
        <w:pStyle w:val="Standard"/>
        <w:numPr>
          <w:ilvl w:val="0"/>
          <w:numId w:val="7"/>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Wykonawca dokona zgłoszenia robót do odbioru na piśmie po akceptacji przez inspektora nadzoru inwestorskiego potwierdzającego ich wykonanie, dokonanej w formie pisemnej. Zamawiający powoła komisję odbiorową, która w terminie do 14 dni od daty pisemnego zgłoszenia przez Wykonawcę gotowości do odbioru przystąpi do odbioru końcowego przedmiotu umowy. Data zakończenia realizacji przedmiotu umowy jest równoznaczna z datą podpisania protokołu końcowego robót przez wszystkich uczestników procesu budowlanego, w szczególności kierownika budowy, inspektora nadzoru inwestorskiego, oraz przedstawicieli Zamawiającego i Wykonawcy.</w:t>
      </w:r>
    </w:p>
    <w:p w:rsidR="004C440D" w:rsidRPr="00AD1D00" w:rsidRDefault="004C440D" w:rsidP="00AD1D00">
      <w:pPr>
        <w:pStyle w:val="Standard"/>
        <w:numPr>
          <w:ilvl w:val="0"/>
          <w:numId w:val="7"/>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Wykonawca w terminach odbioru końcowego powinien uwzględnić przekazanie Zamawiającemu wszystkich, wymaganych Prawem budowlanym dokumentów umożliwiających dokonanie zgłoszenia obiektu do użytkowania Powiatowemu Inspektorowi Nadzoru Budowlanemu w Rudzie Śląskiej, w zakresie objętym umową.</w:t>
      </w:r>
    </w:p>
    <w:p w:rsidR="004C440D" w:rsidRPr="00AD1D00" w:rsidRDefault="004C440D" w:rsidP="00AD1D00">
      <w:pPr>
        <w:pStyle w:val="Standard"/>
        <w:numPr>
          <w:ilvl w:val="0"/>
          <w:numId w:val="20"/>
        </w:numPr>
        <w:ind w:left="709"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Do czasu przyjęcia zgłoszenia przez organ na Wykonawcy spoczywa obowiązek dozorowania obiektu oraz odpowiedzialność za niego jak w okresie prowadzenia robót.</w:t>
      </w:r>
    </w:p>
    <w:p w:rsidR="004C440D" w:rsidRPr="00AD1D00" w:rsidRDefault="004C440D" w:rsidP="00AD1D00">
      <w:pPr>
        <w:pStyle w:val="Standard"/>
        <w:numPr>
          <w:ilvl w:val="0"/>
          <w:numId w:val="7"/>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Z czynności odbioru zostanie sporządzony protokół zawierający wszelkie ustalenia dokonane w toku odbioru oraz terminy wyznaczone na usunięcie ewentualnych wad lub usterek.</w:t>
      </w:r>
    </w:p>
    <w:p w:rsidR="004C440D" w:rsidRPr="00AD1D00" w:rsidRDefault="004C440D" w:rsidP="00AD1D00">
      <w:pPr>
        <w:pStyle w:val="Standard"/>
        <w:numPr>
          <w:ilvl w:val="0"/>
          <w:numId w:val="7"/>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 xml:space="preserve">Jeżeli w toku czynności odbiorowych stwierdzone zostaną wady lub usterki przedmiotu </w:t>
      </w:r>
      <w:r w:rsidRPr="00AD1D00">
        <w:rPr>
          <w:rFonts w:ascii="Trebuchet MS" w:eastAsia="Arial" w:hAnsi="Trebuchet MS" w:cs="Arial"/>
          <w:color w:val="auto"/>
          <w:sz w:val="22"/>
          <w:szCs w:val="22"/>
          <w:lang w:val="pl-PL"/>
        </w:rPr>
        <w:lastRenderedPageBreak/>
        <w:t>odbioru to Zamawiającemu przysługują następujące uprawnienia:</w:t>
      </w:r>
    </w:p>
    <w:p w:rsidR="004C440D" w:rsidRPr="00AD1D00" w:rsidRDefault="004C440D" w:rsidP="00AD1D00">
      <w:pPr>
        <w:pStyle w:val="Standard"/>
        <w:numPr>
          <w:ilvl w:val="1"/>
          <w:numId w:val="21"/>
        </w:numPr>
        <w:ind w:left="709"/>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jeżeli wady lub usterki nadają się do usunięcia Zamawiający może odmówić odbioru do czasu ich usunięcia przez Wykonawcę w terminie wyznaczonym przez Zamawiającego,</w:t>
      </w:r>
    </w:p>
    <w:p w:rsidR="004C440D" w:rsidRPr="00AD1D00" w:rsidRDefault="004C440D" w:rsidP="00AD1D00">
      <w:pPr>
        <w:pStyle w:val="Standard"/>
        <w:numPr>
          <w:ilvl w:val="1"/>
          <w:numId w:val="21"/>
        </w:numPr>
        <w:ind w:left="709"/>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jeżeli wady lub usterki nie nadają się do usunięcia, ale nie uniemożliwiają użytkowania przedmiotu odbioru zgodnie z przeznaczeniem wynagrodzenie Wykonawcy będzie odpowiednio obniżone,</w:t>
      </w:r>
    </w:p>
    <w:p w:rsidR="004C440D" w:rsidRPr="00AD1D00" w:rsidRDefault="004C440D" w:rsidP="00AD1D00">
      <w:pPr>
        <w:pStyle w:val="Standard"/>
        <w:numPr>
          <w:ilvl w:val="1"/>
          <w:numId w:val="21"/>
        </w:numPr>
        <w:ind w:left="709"/>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jeżeli wady lub usterki nie nadają się do usunięcia oraz uniemożliwiają użytkowanie przedmiotu odbioru zgodnie z przeznaczeniem Zamawiający może odstąpić od umowy z przyczyn leżących po stronie Wykonawcy w terminie 14 dni od daty powzięcia wiadomości o zaistniałych wadach lub usterkach. W tym przypadku wynagrodzenie z tytułu wykonania niniejszej umowy nie będzie przysługiwało Wykonawcy.</w:t>
      </w:r>
    </w:p>
    <w:p w:rsidR="004C440D" w:rsidRPr="00AD1D00" w:rsidRDefault="004C440D" w:rsidP="00AD1D00">
      <w:pPr>
        <w:pStyle w:val="Standard"/>
        <w:numPr>
          <w:ilvl w:val="0"/>
          <w:numId w:val="7"/>
        </w:numPr>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O usunięciu wad lub usterek Wykonawca powiadomi Zamawiającego pisemnie (faksem, drogą elektroniczną) najpóźniej następnego dnia po wyznaczonym przez Zamawiającego terminie ich usunięcia.</w:t>
      </w:r>
    </w:p>
    <w:p w:rsidR="004C440D" w:rsidRPr="00AD1D00" w:rsidRDefault="004C440D" w:rsidP="00AD1D00">
      <w:pPr>
        <w:pStyle w:val="Standard"/>
        <w:jc w:val="both"/>
        <w:rPr>
          <w:rFonts w:ascii="Trebuchet MS" w:eastAsia="Arial" w:hAnsi="Trebuchet MS" w:cs="Arial"/>
          <w:color w:val="auto"/>
          <w:sz w:val="22"/>
          <w:szCs w:val="22"/>
          <w:lang w:val="pl-PL"/>
        </w:rPr>
      </w:pPr>
    </w:p>
    <w:p w:rsidR="004C440D" w:rsidRPr="00AD1D00" w:rsidRDefault="004C440D" w:rsidP="00AD1D00">
      <w:pPr>
        <w:pStyle w:val="Standard"/>
        <w:jc w:val="center"/>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10.</w:t>
      </w:r>
    </w:p>
    <w:p w:rsidR="004C440D" w:rsidRPr="00AD1D00" w:rsidRDefault="004C440D" w:rsidP="00AD1D00">
      <w:pPr>
        <w:pStyle w:val="Standard"/>
        <w:numPr>
          <w:ilvl w:val="2"/>
          <w:numId w:val="7"/>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Wykonawca udziela Zamawiającemu gwarancji na przedmiot umowy …….. lat/lata, zgodnie z ofertą Wykonawcy, licząc od daty bezusterkowego odbioru końcowego. W okresie gwarancyjnym Wykonawca zobowiązuje się usuwać nieodpłatnie wady przedmiotu umowy ujawnione po odbiorze końcowym.</w:t>
      </w:r>
    </w:p>
    <w:p w:rsidR="004C440D" w:rsidRPr="00AD1D00" w:rsidRDefault="004C440D" w:rsidP="00AD1D00">
      <w:pPr>
        <w:pStyle w:val="Standard"/>
        <w:numPr>
          <w:ilvl w:val="2"/>
          <w:numId w:val="7"/>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Rękojmia na przedmiot niniejszej umowy wynosi …… lat.</w:t>
      </w:r>
    </w:p>
    <w:p w:rsidR="004C440D" w:rsidRPr="00AD1D00" w:rsidRDefault="004C440D" w:rsidP="00AD1D00">
      <w:pPr>
        <w:pStyle w:val="Standard"/>
        <w:numPr>
          <w:ilvl w:val="2"/>
          <w:numId w:val="7"/>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Szczegółowe warunki gwarancji określa karta gwarancyjna jakości wykonania robót stanowiąca załącznik nr 4 do niniejszej umowy.</w:t>
      </w:r>
    </w:p>
    <w:p w:rsidR="004C440D" w:rsidRPr="00AD1D00" w:rsidRDefault="004C440D" w:rsidP="00AD1D00">
      <w:pPr>
        <w:pStyle w:val="Standard"/>
        <w:jc w:val="center"/>
        <w:rPr>
          <w:rFonts w:ascii="Trebuchet MS" w:eastAsia="Arial" w:hAnsi="Trebuchet MS" w:cs="Arial"/>
          <w:color w:val="auto"/>
          <w:sz w:val="22"/>
          <w:szCs w:val="22"/>
          <w:lang w:val="pl-PL"/>
        </w:rPr>
      </w:pPr>
    </w:p>
    <w:p w:rsidR="004C440D" w:rsidRPr="00AD1D00" w:rsidRDefault="004C440D" w:rsidP="00AD1D00">
      <w:pPr>
        <w:pStyle w:val="Standard"/>
        <w:jc w:val="center"/>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11.</w:t>
      </w:r>
    </w:p>
    <w:p w:rsidR="004C440D" w:rsidRPr="00AD1D00" w:rsidRDefault="004C440D" w:rsidP="00AD1D00">
      <w:pPr>
        <w:pStyle w:val="Standard"/>
        <w:numPr>
          <w:ilvl w:val="3"/>
          <w:numId w:val="7"/>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Wykonawca przed zawarciem umowy wnosi zabezpieczenie należytego wykonania umowy w wysokości …………. zł (stanowiącej 5% ceny całkowitej podanej w ofercie łącznie z podatkiem VAT) w formie  …………………………………</w:t>
      </w:r>
    </w:p>
    <w:p w:rsidR="004C440D" w:rsidRPr="00AD1D00" w:rsidRDefault="004C440D" w:rsidP="00AD1D00">
      <w:pPr>
        <w:pStyle w:val="Standard"/>
        <w:numPr>
          <w:ilvl w:val="3"/>
          <w:numId w:val="7"/>
        </w:numPr>
        <w:ind w:left="340" w:hanging="340"/>
        <w:rPr>
          <w:rFonts w:ascii="Trebuchet MS" w:hAnsi="Trebuchet MS" w:cs="Arial"/>
          <w:sz w:val="22"/>
          <w:szCs w:val="22"/>
          <w:lang w:val="pl-PL"/>
        </w:rPr>
      </w:pPr>
      <w:r w:rsidRPr="00AD1D00">
        <w:rPr>
          <w:rFonts w:ascii="Trebuchet MS" w:eastAsia="Arial" w:hAnsi="Trebuchet MS" w:cs="Arial"/>
          <w:color w:val="auto"/>
          <w:sz w:val="22"/>
          <w:szCs w:val="22"/>
          <w:lang w:val="pl-PL"/>
        </w:rPr>
        <w:t>Zabezpieczenie wniesione w pieniądzu Zamawiający zdeponuje na koncie depozytów.</w:t>
      </w:r>
    </w:p>
    <w:p w:rsidR="004C440D" w:rsidRPr="00AD1D00" w:rsidRDefault="004C440D" w:rsidP="00AD1D00">
      <w:pPr>
        <w:pStyle w:val="Standard"/>
        <w:numPr>
          <w:ilvl w:val="3"/>
          <w:numId w:val="7"/>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Zabezpieczenie wniesione w pieniądzu Zamawiający zwraca wraz z odsetkami wynikającymi z umowy rachunku bankowego, na którym było ono przechowywane, pomniejszonymi o koszty prowadzenia rachunku oraz prowizji bankowej za przelew pieniędzy na rachunek bankowy wykonawcy.</w:t>
      </w:r>
    </w:p>
    <w:p w:rsidR="004C440D" w:rsidRPr="00AD1D00" w:rsidRDefault="004C440D" w:rsidP="00AD1D00">
      <w:pPr>
        <w:pStyle w:val="Standard"/>
        <w:numPr>
          <w:ilvl w:val="2"/>
          <w:numId w:val="7"/>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Część zabezpieczenia gwarantująca zgodne z umową wykonanie przedmiotu umowy (70% kwoty określonej w ust.1, tj. równowartość ………………….. zł) zostanie zwrócona w ciągu 30 dni od dnia ostatecznego odbioru robót stanowiących przedmiot umowy.</w:t>
      </w:r>
    </w:p>
    <w:p w:rsidR="004C440D" w:rsidRPr="00AD1D00" w:rsidRDefault="004C440D" w:rsidP="00AD1D00">
      <w:pPr>
        <w:pStyle w:val="Standard"/>
        <w:numPr>
          <w:ilvl w:val="2"/>
          <w:numId w:val="7"/>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Pozostała część zabezpieczenia (służąca do pokrycia roszczeń z tytułu rękojmi (30% kwoty określonej w ust.1, tj. równowartość ………………… zł) zostanie zwrócona nie później niż w 15 dniu po upływie okresu rękojmi za wady przedmiotu umowy.</w:t>
      </w:r>
    </w:p>
    <w:p w:rsidR="004C440D" w:rsidRPr="00AD1D00" w:rsidRDefault="004C440D" w:rsidP="00AD1D00">
      <w:pPr>
        <w:pStyle w:val="Standard"/>
        <w:numPr>
          <w:ilvl w:val="2"/>
          <w:numId w:val="7"/>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 przypadku odmowy lub uchylania się Wykonawcy od usunięcia stwierdzonych wad lub usterek w okresie objętym rękojmią i gwarancją Zamawiający zleci ich wykonanie innemu wykonawcy, a ich koszt pokryje z pozostałej części zabezpieczenia.</w:t>
      </w:r>
    </w:p>
    <w:p w:rsidR="004C440D" w:rsidRPr="00AD1D00" w:rsidRDefault="004C440D" w:rsidP="00AD1D00">
      <w:pPr>
        <w:pStyle w:val="Standard"/>
        <w:numPr>
          <w:ilvl w:val="0"/>
          <w:numId w:val="7"/>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Zabezpieczenie może być wykorzystane przez Zamawiającego na pokrycie zobowiązań Wykonawcy wynikających z tytułu kar umownych, na pokrycie ewentualnych roszczeń Zamawiającego z tytułu niewykonania lub nienależytego wykonania umowy, w tym roszczeń z tytułu braku zapłaty lub nieterminowej zapłaty wynagrodzenia podwykonawcy lub dalszemu podwykonawcy.</w:t>
      </w:r>
    </w:p>
    <w:p w:rsidR="004C440D" w:rsidRPr="00AD1D00" w:rsidRDefault="004C440D" w:rsidP="00AD1D00">
      <w:pPr>
        <w:pStyle w:val="Standard"/>
        <w:numPr>
          <w:ilvl w:val="0"/>
          <w:numId w:val="7"/>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 przypadku wydłużenia terminu wykonania przedmiotu umowy Wykonawca, który wniósł zabezpieczenie należytego wykonania umowy w formie innej niż pieniądz zobowiązany jest do przedłużenia terminu jego ważności lub wnieść nowe zabezpieczenie należytego wykonania umowy na wydłużony termin.</w:t>
      </w:r>
    </w:p>
    <w:p w:rsidR="004C440D" w:rsidRPr="00AD1D00" w:rsidRDefault="004C440D" w:rsidP="00AD1D00">
      <w:pPr>
        <w:pStyle w:val="Standard"/>
        <w:jc w:val="both"/>
        <w:rPr>
          <w:rFonts w:ascii="Trebuchet MS" w:eastAsia="Arial" w:hAnsi="Trebuchet MS" w:cs="Arial"/>
          <w:color w:val="auto"/>
          <w:sz w:val="22"/>
          <w:szCs w:val="22"/>
          <w:lang w:val="pl-PL"/>
        </w:rPr>
      </w:pPr>
    </w:p>
    <w:p w:rsidR="004C440D" w:rsidRPr="00AD1D00" w:rsidRDefault="004C440D" w:rsidP="00AD1D00">
      <w:pPr>
        <w:pStyle w:val="Standard"/>
        <w:tabs>
          <w:tab w:val="left" w:pos="0"/>
        </w:tabs>
        <w:jc w:val="both"/>
        <w:rPr>
          <w:rFonts w:ascii="Trebuchet MS" w:hAnsi="Trebuchet MS" w:cs="Arial"/>
          <w:sz w:val="22"/>
          <w:szCs w:val="22"/>
          <w:lang w:val="pl-PL"/>
        </w:rPr>
      </w:pPr>
      <w:r w:rsidRPr="00AD1D00">
        <w:rPr>
          <w:rFonts w:ascii="Trebuchet MS" w:eastAsia="Arial" w:hAnsi="Trebuchet MS" w:cs="Arial"/>
          <w:b/>
          <w:color w:val="auto"/>
          <w:sz w:val="22"/>
          <w:szCs w:val="22"/>
          <w:lang w:val="pl-PL"/>
        </w:rPr>
        <w:t>Zapisy § 11 mogą ulec zmianie  w zależności od formy wniesionego zabezpieczenia.</w:t>
      </w:r>
    </w:p>
    <w:p w:rsidR="004C440D" w:rsidRPr="00AD1D00" w:rsidRDefault="004C440D" w:rsidP="00AD1D00">
      <w:pPr>
        <w:pStyle w:val="Standard"/>
        <w:jc w:val="both"/>
        <w:rPr>
          <w:rFonts w:ascii="Trebuchet MS" w:eastAsia="Arial" w:hAnsi="Trebuchet MS" w:cs="Arial"/>
          <w:color w:val="auto"/>
          <w:sz w:val="22"/>
          <w:szCs w:val="22"/>
          <w:lang w:val="pl-PL"/>
        </w:rPr>
      </w:pPr>
    </w:p>
    <w:p w:rsidR="004C440D" w:rsidRPr="00AD1D00" w:rsidRDefault="004C440D" w:rsidP="00AD1D00">
      <w:pPr>
        <w:pStyle w:val="Standard"/>
        <w:ind w:left="360"/>
        <w:jc w:val="center"/>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12.</w:t>
      </w:r>
    </w:p>
    <w:p w:rsidR="001D3338" w:rsidRPr="00AD1D00" w:rsidRDefault="001D3338" w:rsidP="00AD1D00">
      <w:pPr>
        <w:pStyle w:val="western"/>
        <w:numPr>
          <w:ilvl w:val="0"/>
          <w:numId w:val="23"/>
        </w:numPr>
        <w:tabs>
          <w:tab w:val="clear" w:pos="720"/>
          <w:tab w:val="num" w:pos="426"/>
          <w:tab w:val="left" w:pos="5760"/>
        </w:tabs>
        <w:spacing w:before="0"/>
        <w:ind w:left="720" w:hanging="360"/>
        <w:jc w:val="both"/>
        <w:rPr>
          <w:rFonts w:ascii="Trebuchet MS" w:hAnsi="Trebuchet MS" w:cs="Arial"/>
          <w:sz w:val="22"/>
          <w:szCs w:val="22"/>
        </w:rPr>
      </w:pPr>
      <w:r w:rsidRPr="00AD1D00">
        <w:rPr>
          <w:rFonts w:ascii="Trebuchet MS" w:hAnsi="Trebuchet MS" w:cs="Arial"/>
          <w:sz w:val="22"/>
          <w:szCs w:val="22"/>
        </w:rPr>
        <w:t>Strony ustalają wynagrodzenie w oparciu o ilości faktyczne wykonanych robót, potwierdzonych obmiarami i kosztorysem powykonawczym. Nakłady jednostkowe robót przyjmuje się w oparciu o poniższe stawki cenotwórcze :</w:t>
      </w:r>
    </w:p>
    <w:p w:rsidR="001D3338" w:rsidRPr="00AD1D00" w:rsidRDefault="001D3338" w:rsidP="00AD1D00">
      <w:pPr>
        <w:pStyle w:val="NormalnyWeb"/>
        <w:spacing w:before="0"/>
        <w:ind w:left="284"/>
        <w:jc w:val="both"/>
        <w:rPr>
          <w:rFonts w:ascii="Trebuchet MS" w:hAnsi="Trebuchet MS" w:cs="Arial"/>
          <w:sz w:val="22"/>
          <w:szCs w:val="22"/>
        </w:rPr>
      </w:pPr>
      <w:r w:rsidRPr="00AD1D00">
        <w:rPr>
          <w:rFonts w:ascii="Trebuchet MS" w:hAnsi="Trebuchet MS" w:cs="Arial"/>
          <w:sz w:val="22"/>
          <w:szCs w:val="22"/>
        </w:rPr>
        <w:lastRenderedPageBreak/>
        <w:t xml:space="preserve">- Stawka robocizny kosztorysowej </w:t>
      </w:r>
      <w:r w:rsidRPr="00AD1D00">
        <w:rPr>
          <w:rFonts w:ascii="Trebuchet MS" w:hAnsi="Trebuchet MS" w:cs="Arial"/>
          <w:b/>
          <w:bCs/>
          <w:sz w:val="22"/>
          <w:szCs w:val="22"/>
        </w:rPr>
        <w:t xml:space="preserve">R </w:t>
      </w:r>
      <w:r w:rsidRPr="00AD1D00">
        <w:rPr>
          <w:rFonts w:ascii="Trebuchet MS" w:hAnsi="Trebuchet MS" w:cs="Arial"/>
          <w:sz w:val="22"/>
          <w:szCs w:val="22"/>
        </w:rPr>
        <w:t>- ........... zł/rg</w:t>
      </w:r>
    </w:p>
    <w:p w:rsidR="001D3338" w:rsidRPr="00AD1D00" w:rsidRDefault="001D3338" w:rsidP="00AD1D00">
      <w:pPr>
        <w:pStyle w:val="NormalnyWeb"/>
        <w:spacing w:before="0"/>
        <w:ind w:left="284"/>
        <w:jc w:val="both"/>
        <w:rPr>
          <w:rFonts w:ascii="Trebuchet MS" w:hAnsi="Trebuchet MS" w:cs="Arial"/>
          <w:sz w:val="22"/>
          <w:szCs w:val="22"/>
        </w:rPr>
      </w:pPr>
      <w:r w:rsidRPr="00AD1D00">
        <w:rPr>
          <w:rFonts w:ascii="Trebuchet MS" w:hAnsi="Trebuchet MS" w:cs="Arial"/>
          <w:sz w:val="22"/>
          <w:szCs w:val="22"/>
        </w:rPr>
        <w:t xml:space="preserve">- Narzut kosztów pośrednich do </w:t>
      </w:r>
      <w:r w:rsidRPr="00AD1D00">
        <w:rPr>
          <w:rFonts w:ascii="Trebuchet MS" w:hAnsi="Trebuchet MS" w:cs="Arial"/>
          <w:b/>
          <w:bCs/>
          <w:sz w:val="22"/>
          <w:szCs w:val="22"/>
        </w:rPr>
        <w:t xml:space="preserve">R i S </w:t>
      </w:r>
      <w:r w:rsidRPr="00AD1D00">
        <w:rPr>
          <w:rFonts w:ascii="Trebuchet MS" w:hAnsi="Trebuchet MS" w:cs="Arial"/>
          <w:sz w:val="22"/>
          <w:szCs w:val="22"/>
        </w:rPr>
        <w:t>-.............%</w:t>
      </w:r>
    </w:p>
    <w:p w:rsidR="001D3338" w:rsidRPr="00AD1D00" w:rsidRDefault="001D3338" w:rsidP="00AD1D00">
      <w:pPr>
        <w:pStyle w:val="NormalnyWeb"/>
        <w:spacing w:before="0"/>
        <w:ind w:left="284"/>
        <w:jc w:val="both"/>
        <w:rPr>
          <w:rFonts w:ascii="Trebuchet MS" w:hAnsi="Trebuchet MS" w:cs="Arial"/>
          <w:sz w:val="22"/>
          <w:szCs w:val="22"/>
        </w:rPr>
      </w:pPr>
      <w:r w:rsidRPr="00AD1D00">
        <w:rPr>
          <w:rFonts w:ascii="Trebuchet MS" w:hAnsi="Trebuchet MS" w:cs="Arial"/>
          <w:sz w:val="22"/>
          <w:szCs w:val="22"/>
        </w:rPr>
        <w:t xml:space="preserve">- Narzut zysku do </w:t>
      </w:r>
      <w:r w:rsidRPr="00AD1D00">
        <w:rPr>
          <w:rFonts w:ascii="Trebuchet MS" w:hAnsi="Trebuchet MS" w:cs="Arial"/>
          <w:b/>
          <w:bCs/>
          <w:sz w:val="22"/>
          <w:szCs w:val="22"/>
        </w:rPr>
        <w:t>R,S i Kp -.............%</w:t>
      </w:r>
    </w:p>
    <w:p w:rsidR="001D3338" w:rsidRPr="00AD1D00" w:rsidRDefault="001D3338" w:rsidP="00AD1D00">
      <w:pPr>
        <w:pStyle w:val="western"/>
        <w:spacing w:before="0"/>
        <w:jc w:val="both"/>
        <w:rPr>
          <w:rFonts w:ascii="Trebuchet MS" w:hAnsi="Trebuchet MS" w:cs="Arial"/>
          <w:sz w:val="22"/>
          <w:szCs w:val="22"/>
        </w:rPr>
      </w:pPr>
    </w:p>
    <w:p w:rsidR="001D3338" w:rsidRPr="00AD1D00" w:rsidRDefault="001D3338" w:rsidP="00AD1D00">
      <w:pPr>
        <w:pStyle w:val="western"/>
        <w:tabs>
          <w:tab w:val="left" w:pos="5775"/>
        </w:tabs>
        <w:spacing w:before="0"/>
        <w:ind w:left="720"/>
        <w:rPr>
          <w:rFonts w:ascii="Trebuchet MS" w:hAnsi="Trebuchet MS"/>
          <w:bCs/>
          <w:sz w:val="22"/>
          <w:szCs w:val="22"/>
        </w:rPr>
      </w:pPr>
      <w:r w:rsidRPr="00AD1D00">
        <w:rPr>
          <w:rFonts w:ascii="Trebuchet MS" w:hAnsi="Trebuchet MS" w:cs="Arial"/>
          <w:bCs/>
          <w:sz w:val="22"/>
          <w:szCs w:val="22"/>
        </w:rPr>
        <w:t>Ceny przyjmuje się zgodnie z cenami zawartymi w złożonej ofercie przetargowej z dnia …………</w:t>
      </w:r>
    </w:p>
    <w:p w:rsidR="001D3338" w:rsidRPr="00AD1D00" w:rsidRDefault="001D3338" w:rsidP="00AD1D00">
      <w:pPr>
        <w:pStyle w:val="Standard"/>
        <w:ind w:left="360"/>
        <w:jc w:val="both"/>
        <w:rPr>
          <w:rFonts w:ascii="Trebuchet MS" w:eastAsia="Arial" w:hAnsi="Trebuchet MS" w:cs="Arial"/>
          <w:color w:val="auto"/>
          <w:sz w:val="22"/>
          <w:szCs w:val="22"/>
          <w:lang w:val="pl-PL"/>
        </w:rPr>
      </w:pPr>
    </w:p>
    <w:p w:rsidR="001D3338" w:rsidRPr="00AD1D00" w:rsidRDefault="001D3338" w:rsidP="00AD1D00">
      <w:pPr>
        <w:pStyle w:val="western"/>
        <w:numPr>
          <w:ilvl w:val="0"/>
          <w:numId w:val="23"/>
        </w:numPr>
        <w:tabs>
          <w:tab w:val="clear" w:pos="720"/>
          <w:tab w:val="num" w:pos="426"/>
          <w:tab w:val="left" w:pos="5760"/>
        </w:tabs>
        <w:spacing w:before="0"/>
        <w:ind w:left="720" w:hanging="360"/>
        <w:jc w:val="both"/>
        <w:rPr>
          <w:rFonts w:ascii="Trebuchet MS" w:hAnsi="Trebuchet MS" w:cs="Arial"/>
          <w:sz w:val="22"/>
          <w:szCs w:val="22"/>
        </w:rPr>
      </w:pPr>
      <w:r w:rsidRPr="00AD1D00">
        <w:rPr>
          <w:rFonts w:ascii="Trebuchet MS" w:hAnsi="Trebuchet MS" w:cs="Arial"/>
          <w:sz w:val="22"/>
          <w:szCs w:val="22"/>
        </w:rPr>
        <w:t>Wynagrodzenie za wykonanie przedmiotu umowy nie może przekroczyć kwoty:</w:t>
      </w:r>
    </w:p>
    <w:p w:rsidR="001D3338" w:rsidRPr="00AD1D00" w:rsidRDefault="001D3338" w:rsidP="00AD1D00">
      <w:pPr>
        <w:pStyle w:val="western"/>
        <w:numPr>
          <w:ilvl w:val="0"/>
          <w:numId w:val="24"/>
        </w:numPr>
        <w:tabs>
          <w:tab w:val="clear" w:pos="2880"/>
          <w:tab w:val="num" w:pos="709"/>
          <w:tab w:val="left" w:pos="11432"/>
        </w:tabs>
        <w:spacing w:before="0"/>
        <w:ind w:left="709"/>
        <w:rPr>
          <w:rFonts w:ascii="Trebuchet MS" w:hAnsi="Trebuchet MS" w:cs="Arial"/>
          <w:sz w:val="22"/>
          <w:szCs w:val="22"/>
        </w:rPr>
      </w:pPr>
      <w:r w:rsidRPr="00AD1D00">
        <w:rPr>
          <w:rFonts w:ascii="Trebuchet MS" w:hAnsi="Trebuchet MS" w:cs="Arial"/>
          <w:sz w:val="22"/>
          <w:szCs w:val="22"/>
        </w:rPr>
        <w:t>przy wartości robót (netto):</w:t>
      </w:r>
      <w:r w:rsidRPr="00AD1D00">
        <w:rPr>
          <w:rFonts w:ascii="Trebuchet MS" w:hAnsi="Trebuchet MS" w:cs="Arial"/>
          <w:b/>
          <w:sz w:val="22"/>
          <w:szCs w:val="22"/>
        </w:rPr>
        <w:t xml:space="preserve"> </w:t>
      </w:r>
      <w:r w:rsidRPr="00AD1D00">
        <w:rPr>
          <w:rFonts w:ascii="Trebuchet MS" w:hAnsi="Trebuchet MS" w:cs="Arial"/>
          <w:b/>
          <w:bCs/>
          <w:sz w:val="22"/>
          <w:szCs w:val="22"/>
        </w:rPr>
        <w:t>………………………</w:t>
      </w:r>
      <w:r w:rsidRPr="00AD1D00">
        <w:rPr>
          <w:rFonts w:ascii="Trebuchet MS" w:hAnsi="Trebuchet MS" w:cs="Arial"/>
          <w:bCs/>
          <w:sz w:val="22"/>
          <w:szCs w:val="22"/>
        </w:rPr>
        <w:t xml:space="preserve"> zł</w:t>
      </w:r>
      <w:r w:rsidRPr="00AD1D00">
        <w:rPr>
          <w:rFonts w:ascii="Trebuchet MS" w:hAnsi="Trebuchet MS" w:cs="Arial"/>
          <w:sz w:val="22"/>
          <w:szCs w:val="22"/>
        </w:rPr>
        <w:t xml:space="preserve"> </w:t>
      </w:r>
    </w:p>
    <w:p w:rsidR="001D3338" w:rsidRPr="00AD1D00" w:rsidRDefault="001D3338" w:rsidP="00AD1D00">
      <w:pPr>
        <w:pStyle w:val="western"/>
        <w:tabs>
          <w:tab w:val="left" w:pos="11432"/>
        </w:tabs>
        <w:spacing w:before="0"/>
        <w:ind w:left="709"/>
        <w:rPr>
          <w:rFonts w:ascii="Trebuchet MS" w:hAnsi="Trebuchet MS" w:cs="Arial"/>
          <w:sz w:val="22"/>
          <w:szCs w:val="22"/>
        </w:rPr>
      </w:pPr>
      <w:r w:rsidRPr="00AD1D00">
        <w:rPr>
          <w:rFonts w:ascii="Trebuchet MS" w:hAnsi="Trebuchet MS" w:cs="Arial"/>
          <w:sz w:val="22"/>
          <w:szCs w:val="22"/>
        </w:rPr>
        <w:t>słownie: ………………………………………… zł …………/100gr</w:t>
      </w:r>
    </w:p>
    <w:p w:rsidR="001D3338" w:rsidRPr="00AD1D00" w:rsidRDefault="001D3338" w:rsidP="00AD1D00">
      <w:pPr>
        <w:pStyle w:val="western"/>
        <w:tabs>
          <w:tab w:val="left" w:pos="11432"/>
        </w:tabs>
        <w:spacing w:before="0"/>
        <w:ind w:left="709"/>
        <w:rPr>
          <w:rFonts w:ascii="Trebuchet MS" w:hAnsi="Trebuchet MS" w:cs="Arial"/>
          <w:sz w:val="22"/>
          <w:szCs w:val="22"/>
        </w:rPr>
      </w:pPr>
    </w:p>
    <w:p w:rsidR="001D3338" w:rsidRPr="00AD1D00" w:rsidRDefault="001D3338" w:rsidP="00AD1D00">
      <w:pPr>
        <w:pStyle w:val="Standard"/>
        <w:numPr>
          <w:ilvl w:val="0"/>
          <w:numId w:val="23"/>
        </w:numPr>
        <w:ind w:left="360" w:hanging="360"/>
        <w:jc w:val="both"/>
        <w:rPr>
          <w:rFonts w:ascii="Trebuchet MS" w:eastAsia="Arial" w:hAnsi="Trebuchet MS" w:cs="Arial"/>
          <w:color w:val="auto"/>
          <w:sz w:val="22"/>
          <w:szCs w:val="22"/>
          <w:lang w:val="pl-PL"/>
        </w:rPr>
      </w:pPr>
      <w:r w:rsidRPr="00AD1D00">
        <w:rPr>
          <w:rFonts w:ascii="Trebuchet MS" w:hAnsi="Trebuchet MS" w:cs="Arial"/>
          <w:sz w:val="22"/>
          <w:szCs w:val="22"/>
        </w:rPr>
        <w:t xml:space="preserve">Kwota określona w §12 pkt.2 zostanie powiększona o należny podatek od towarów i usług zgodnie z przepisami </w:t>
      </w:r>
      <w:r w:rsidRPr="00AD1D00">
        <w:rPr>
          <w:rFonts w:ascii="Trebuchet MS" w:hAnsi="Trebuchet MS" w:cs="Arial"/>
          <w:b/>
          <w:sz w:val="22"/>
          <w:szCs w:val="22"/>
        </w:rPr>
        <w:t>Ustawy o podatku towarów i usług obowiązujących w dniu powstania obowiązku podatkowego</w:t>
      </w:r>
    </w:p>
    <w:p w:rsidR="004C440D" w:rsidRPr="00AD1D00" w:rsidRDefault="004C440D" w:rsidP="00AD1D00">
      <w:pPr>
        <w:pStyle w:val="Standard"/>
        <w:numPr>
          <w:ilvl w:val="0"/>
          <w:numId w:val="23"/>
        </w:numPr>
        <w:ind w:left="360" w:hanging="360"/>
        <w:jc w:val="both"/>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Wynagrodzenie to jest ostateczne, nie ulega zmianie i obejmuje wszystkie koszty robót i materiałów niezbędnych do wykonania całości prac objętych niniejszą umową za wyjątkiem sytuacji opisanych  w     § 16 ust. 1 pkt 1 niniejszej umowy.</w:t>
      </w:r>
    </w:p>
    <w:p w:rsidR="004C440D" w:rsidRPr="00AD1D00" w:rsidRDefault="004C440D" w:rsidP="00AD1D00">
      <w:pPr>
        <w:pStyle w:val="Standard"/>
        <w:numPr>
          <w:ilvl w:val="0"/>
          <w:numId w:val="23"/>
        </w:numPr>
        <w:ind w:left="360" w:hanging="360"/>
        <w:jc w:val="both"/>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xml:space="preserve">Wykonawca oświadcza, iż nie będzie zgłaszał żadnych roszczeń z tytułu niedoszacowania należności za wykonanie robót będących przedmiotem umowy. Ponadto Wykonawca oświadcza, że dokonał wizji lokalnej na placu budowy, zapoznał się z planem zagospodarowania placu budowy i projektem budowlanym, oraz zapoznał się z warunkami realizacji. </w:t>
      </w:r>
    </w:p>
    <w:p w:rsidR="004C440D" w:rsidRPr="00AD1D00" w:rsidRDefault="004C440D" w:rsidP="00AD1D00">
      <w:pPr>
        <w:pStyle w:val="Standard"/>
        <w:numPr>
          <w:ilvl w:val="0"/>
          <w:numId w:val="23"/>
        </w:numPr>
        <w:ind w:left="360" w:hanging="36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Rozliczenie Wykonawcy za wykonanie przedmiotu umowy nastąpi na podstawie faktur zgodnie z deklarowanymi warunkami płatności – jednokrotna płatność/faktury częściowe</w:t>
      </w:r>
    </w:p>
    <w:p w:rsidR="004C440D" w:rsidRPr="00AD1D00" w:rsidRDefault="004C440D" w:rsidP="00AD1D00">
      <w:pPr>
        <w:pStyle w:val="Standard"/>
        <w:numPr>
          <w:ilvl w:val="0"/>
          <w:numId w:val="23"/>
        </w:numPr>
        <w:ind w:left="360" w:hanging="36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Podstawą wystawienia faktur przejściowych przez Wykonawcę będą sporządzone i podpisane przez przedstawiciela Zamawiającego oraz  Wykonawcy protokoły odbioru robót wykonanych w okresie rozliczeniowym.</w:t>
      </w:r>
    </w:p>
    <w:p w:rsidR="004C440D" w:rsidRPr="00AD1D00" w:rsidRDefault="004C440D" w:rsidP="00AD1D00">
      <w:pPr>
        <w:pStyle w:val="Standard"/>
        <w:numPr>
          <w:ilvl w:val="0"/>
          <w:numId w:val="23"/>
        </w:numPr>
        <w:ind w:left="360" w:hanging="36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Ostateczne rozliczenie wykonania przedmiotu umowy - do wysokości 20% wynagrodzenia brutto określonego w ust.1. nastąpi w oparciu o fakturę końcową.</w:t>
      </w:r>
    </w:p>
    <w:p w:rsidR="004C440D" w:rsidRPr="00AD1D00" w:rsidRDefault="004C440D" w:rsidP="00AD1D00">
      <w:pPr>
        <w:pStyle w:val="Standard"/>
        <w:numPr>
          <w:ilvl w:val="0"/>
          <w:numId w:val="23"/>
        </w:numPr>
        <w:ind w:left="360" w:hanging="360"/>
        <w:jc w:val="both"/>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Podstawą wystawienia faktury końcowej przez Wykonawcę  będzie sporządzony i podpisany przez przedstawiciela Zamawiającego oraz Wykonawcy protokół bezusterkowego odbioru końcowego przedmiotu zamówienia</w:t>
      </w:r>
      <w:r w:rsidR="00C06643" w:rsidRPr="00AD1D00">
        <w:rPr>
          <w:rFonts w:ascii="Trebuchet MS" w:eastAsia="Arial" w:hAnsi="Trebuchet MS" w:cs="Arial"/>
          <w:color w:val="auto"/>
          <w:sz w:val="22"/>
          <w:szCs w:val="22"/>
          <w:lang w:val="pl-PL"/>
        </w:rPr>
        <w:t xml:space="preserve"> oraz sprawdzony przez inspektora nadzowru kosztorys powykonawczy.</w:t>
      </w:r>
      <w:r w:rsidRPr="00AD1D00">
        <w:rPr>
          <w:rFonts w:ascii="Trebuchet MS" w:eastAsia="Arial" w:hAnsi="Trebuchet MS" w:cs="Arial"/>
          <w:color w:val="auto"/>
          <w:sz w:val="22"/>
          <w:szCs w:val="22"/>
          <w:lang w:val="pl-PL"/>
        </w:rPr>
        <w:t>.</w:t>
      </w:r>
    </w:p>
    <w:p w:rsidR="004C440D" w:rsidRPr="00AD1D00" w:rsidRDefault="004C440D" w:rsidP="00AD1D00">
      <w:pPr>
        <w:pStyle w:val="Standard"/>
        <w:numPr>
          <w:ilvl w:val="0"/>
          <w:numId w:val="23"/>
        </w:numPr>
        <w:ind w:left="360" w:hanging="360"/>
        <w:jc w:val="both"/>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Faktury przejściowe i faktura końcowa płatne będą w terminie do 30 dni od dnia ich doręczenia Zamawiającemu.</w:t>
      </w:r>
    </w:p>
    <w:p w:rsidR="004C440D" w:rsidRPr="00AD1D00" w:rsidRDefault="004C440D" w:rsidP="00AD1D00">
      <w:pPr>
        <w:pStyle w:val="Standard"/>
        <w:numPr>
          <w:ilvl w:val="0"/>
          <w:numId w:val="23"/>
        </w:numPr>
        <w:ind w:left="360" w:hanging="360"/>
        <w:jc w:val="both"/>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xml:space="preserve">Faktury należy wystawiać na: </w:t>
      </w:r>
      <w:bookmarkStart w:id="1" w:name="_Hlk478546164"/>
      <w:r w:rsidR="00C06643" w:rsidRPr="00AD1D00">
        <w:rPr>
          <w:rFonts w:ascii="Trebuchet MS" w:eastAsia="Arial" w:hAnsi="Trebuchet MS" w:cs="Arial"/>
          <w:color w:val="auto"/>
          <w:sz w:val="22"/>
          <w:szCs w:val="22"/>
          <w:lang w:val="pl-PL"/>
        </w:rPr>
        <w:t>Miejskie Przedsiębiorstwi Gospodarki Mieszkaniowej Towarzystwo Budownictwa Społecznego ul. 1 Maja 218</w:t>
      </w:r>
      <w:r w:rsidRPr="00AD1D00">
        <w:rPr>
          <w:rFonts w:ascii="Trebuchet MS" w:eastAsia="Arial" w:hAnsi="Trebuchet MS" w:cs="Arial"/>
          <w:color w:val="auto"/>
          <w:sz w:val="22"/>
          <w:szCs w:val="22"/>
          <w:lang w:val="pl-PL"/>
        </w:rPr>
        <w:t>, 41-7</w:t>
      </w:r>
      <w:r w:rsidR="00C06643" w:rsidRPr="00AD1D00">
        <w:rPr>
          <w:rFonts w:ascii="Trebuchet MS" w:eastAsia="Arial" w:hAnsi="Trebuchet MS" w:cs="Arial"/>
          <w:color w:val="auto"/>
          <w:sz w:val="22"/>
          <w:szCs w:val="22"/>
          <w:lang w:val="pl-PL"/>
        </w:rPr>
        <w:t>1</w:t>
      </w:r>
      <w:r w:rsidRPr="00AD1D00">
        <w:rPr>
          <w:rFonts w:ascii="Trebuchet MS" w:eastAsia="Arial" w:hAnsi="Trebuchet MS" w:cs="Arial"/>
          <w:color w:val="auto"/>
          <w:sz w:val="22"/>
          <w:szCs w:val="22"/>
          <w:lang w:val="pl-PL"/>
        </w:rPr>
        <w:t xml:space="preserve">0 Ruda Śląska, </w:t>
      </w:r>
      <w:r w:rsidR="00C06643" w:rsidRPr="00AD1D00">
        <w:rPr>
          <w:rFonts w:ascii="Trebuchet MS" w:eastAsia="Arial" w:hAnsi="Trebuchet MS" w:cs="Arial"/>
          <w:color w:val="auto"/>
          <w:sz w:val="22"/>
          <w:szCs w:val="22"/>
          <w:lang w:val="pl-PL"/>
        </w:rPr>
        <w:t xml:space="preserve">             NIP: 641-00</w:t>
      </w:r>
      <w:r w:rsidRPr="00AD1D00">
        <w:rPr>
          <w:rFonts w:ascii="Trebuchet MS" w:eastAsia="Arial" w:hAnsi="Trebuchet MS" w:cs="Arial"/>
          <w:color w:val="auto"/>
          <w:sz w:val="22"/>
          <w:szCs w:val="22"/>
          <w:lang w:val="pl-PL"/>
        </w:rPr>
        <w:t>0-</w:t>
      </w:r>
      <w:r w:rsidR="00C06643" w:rsidRPr="00AD1D00">
        <w:rPr>
          <w:rFonts w:ascii="Trebuchet MS" w:eastAsia="Arial" w:hAnsi="Trebuchet MS" w:cs="Arial"/>
          <w:color w:val="auto"/>
          <w:sz w:val="22"/>
          <w:szCs w:val="22"/>
          <w:lang w:val="pl-PL"/>
        </w:rPr>
        <w:t>55</w:t>
      </w:r>
      <w:r w:rsidRPr="00AD1D00">
        <w:rPr>
          <w:rFonts w:ascii="Trebuchet MS" w:eastAsia="Arial" w:hAnsi="Trebuchet MS" w:cs="Arial"/>
          <w:color w:val="auto"/>
          <w:sz w:val="22"/>
          <w:szCs w:val="22"/>
          <w:lang w:val="pl-PL"/>
        </w:rPr>
        <w:t>-</w:t>
      </w:r>
      <w:r w:rsidR="00C06643" w:rsidRPr="00AD1D00">
        <w:rPr>
          <w:rFonts w:ascii="Trebuchet MS" w:eastAsia="Arial" w:hAnsi="Trebuchet MS" w:cs="Arial"/>
          <w:color w:val="auto"/>
          <w:sz w:val="22"/>
          <w:szCs w:val="22"/>
          <w:lang w:val="pl-PL"/>
        </w:rPr>
        <w:t>14</w:t>
      </w:r>
      <w:bookmarkEnd w:id="1"/>
    </w:p>
    <w:p w:rsidR="004C440D" w:rsidRPr="00AD1D00" w:rsidRDefault="004C440D" w:rsidP="00AD1D00">
      <w:pPr>
        <w:pStyle w:val="Standard"/>
        <w:numPr>
          <w:ilvl w:val="0"/>
          <w:numId w:val="23"/>
        </w:numPr>
        <w:ind w:left="360" w:hanging="36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Warunkiem zapłaty przez Zamawiającego należnego Wykonawcy wynagrodzenia za odebrane roboty budowlane jest przedłożenie Zamawiającemu dowodów zapłaty wymagalnego wynagrodzenia podwykonawcom i dalszym podwykonawcom biorącym udział w realizacji odebranych robót budowlanych.</w:t>
      </w:r>
    </w:p>
    <w:p w:rsidR="004C440D" w:rsidRPr="00AD1D00" w:rsidRDefault="004C440D" w:rsidP="00AD1D00">
      <w:pPr>
        <w:pStyle w:val="Standard"/>
        <w:numPr>
          <w:ilvl w:val="0"/>
          <w:numId w:val="23"/>
        </w:numPr>
        <w:ind w:left="360" w:hanging="36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Przez dowody zapłaty rozumie się oświadczenie podwykonawcy, dalszego podwykonawcy o otrzymaniu w terminie umownym kwot należnych z tytułu wykonania i odbioru zakresu robót w ramach umowy z Wykonawcą, złożone w sposób właściwy dla składanych przez niego oświadczeń woli zgodnie ze wzorem stanowiącym załącznik nr 3 do niniejszej umowy. Oświadczenie podwykonawcy winno być podpisane również przez Wykonawcę w sposób właściwy dla składanych przez niego oświadczeń woli.</w:t>
      </w:r>
    </w:p>
    <w:p w:rsidR="004C440D" w:rsidRPr="00AD1D00" w:rsidRDefault="004C440D" w:rsidP="00AD1D00">
      <w:pPr>
        <w:pStyle w:val="Standard"/>
        <w:numPr>
          <w:ilvl w:val="0"/>
          <w:numId w:val="23"/>
        </w:numPr>
        <w:ind w:left="360" w:hanging="36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 przypadku, gdy Wykonawca nie przedstawi wszystkich dowodów zapłaty, o których mowa w ust. 10 Zamawiający wstrzymuje wypłatę należnego wynagrodzenia za odebrane roboty budowlane w części równej sumie kwot wynikających z nie przedstawionych dowodów zapłaty do czasu ich przedstawienia Zamawiającemu.</w:t>
      </w:r>
    </w:p>
    <w:p w:rsidR="004C440D" w:rsidRPr="00AD1D00" w:rsidRDefault="004C440D" w:rsidP="00AD1D00">
      <w:pPr>
        <w:pStyle w:val="Standard"/>
        <w:numPr>
          <w:ilvl w:val="0"/>
          <w:numId w:val="23"/>
        </w:numPr>
        <w:ind w:left="360" w:hanging="36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Wykonawca zastrzega sobie prawo do dochodzenia odsetek ustawowych za opóźnienia w zapłacie faktury, z zastrzeżeniem sytuacji opisanej w ust. 10.</w:t>
      </w:r>
    </w:p>
    <w:p w:rsidR="004C440D" w:rsidRPr="00AD1D00" w:rsidRDefault="004C440D" w:rsidP="00AD1D00">
      <w:pPr>
        <w:pStyle w:val="Standard"/>
        <w:jc w:val="both"/>
        <w:rPr>
          <w:rFonts w:ascii="Trebuchet MS" w:eastAsia="Arial" w:hAnsi="Trebuchet MS" w:cs="Arial"/>
          <w:color w:val="auto"/>
          <w:sz w:val="22"/>
          <w:szCs w:val="22"/>
          <w:lang w:val="pl-PL"/>
        </w:rPr>
      </w:pPr>
    </w:p>
    <w:p w:rsidR="004C440D" w:rsidRPr="00AD1D00" w:rsidRDefault="004C440D" w:rsidP="00AD1D00">
      <w:pPr>
        <w:pStyle w:val="Standard"/>
        <w:jc w:val="center"/>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13.</w:t>
      </w: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 xml:space="preserve">1. Zamawiający ma prawo odstąpić od umowy w przypadku nie rozpoczęcia lub opóźnienia w rozpoczęciu wykonania przedmiotu umowy przez Wykonawcę w terminie dłuższym niż 14 dni od przekazania terenu budowy, chyba że nie rozpoczęcie lub opóźnienie w rozpoczęciu </w:t>
      </w:r>
      <w:r w:rsidRPr="00AD1D00">
        <w:rPr>
          <w:rFonts w:ascii="Trebuchet MS" w:eastAsia="Arial" w:hAnsi="Trebuchet MS" w:cs="Arial"/>
          <w:color w:val="auto"/>
          <w:sz w:val="22"/>
          <w:szCs w:val="22"/>
          <w:lang w:val="pl-PL"/>
        </w:rPr>
        <w:lastRenderedPageBreak/>
        <w:t>wykonania przedmiotu umowy nastąpiło z przyczyn, za które ponosi odpowiedzialność Wykonawca. Zaistnienie wskazanych okoliczności zwalnia Zamawiającego od obowiązku zapłaty Wykonawcy jakiegokolwiek wynagrodzenia.</w:t>
      </w:r>
    </w:p>
    <w:p w:rsidR="004C440D" w:rsidRPr="00C20568" w:rsidRDefault="004C440D" w:rsidP="00C20568">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2. Odstąpienie od umowy będzie dokonane na piśmie z podaniem przyczyn odstąpienia i wskazaniem terminu odstąpienia – w terminie 30 dni od powzięcia przez Zamawiającego informacji o powyższych okolicznościach.</w:t>
      </w:r>
    </w:p>
    <w:p w:rsidR="004C440D" w:rsidRPr="00AD1D00" w:rsidRDefault="004C440D" w:rsidP="00AD1D00">
      <w:pPr>
        <w:pStyle w:val="Standard"/>
        <w:jc w:val="center"/>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14.</w:t>
      </w: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1. Zamawiający ma prawo rozwiązać umowę z Wykonawcą w trybie natychmiastowym w razie wystąpienia następujących okoliczności:</w:t>
      </w:r>
    </w:p>
    <w:p w:rsidR="004C440D" w:rsidRPr="00AD1D00" w:rsidRDefault="004C440D" w:rsidP="00AD1D00">
      <w:pPr>
        <w:pStyle w:val="Standard"/>
        <w:rPr>
          <w:rFonts w:ascii="Trebuchet MS" w:eastAsia="Arial" w:hAnsi="Trebuchet MS" w:cs="Arial"/>
          <w:color w:val="auto"/>
          <w:sz w:val="22"/>
          <w:szCs w:val="22"/>
          <w:lang w:val="pl-PL"/>
        </w:rPr>
      </w:pP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1) przerwy lub opóźnienia w realizacji przedmiotu umowy trwających powyżej 14 dni, a przerwa lub opóźnienie w realizacji przedmiotu umowy nastąpiły z przyczyn, za które ponosi odpowiedzialność Wykonawca,</w:t>
      </w: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2) realizacji przez Wykonawcę przedmiotu umowy w sposób nienależyty, sprzeczny z postanowieniami umowy, w sposób niezgodny z przepisami prawa lub ze złożoną ofertą,</w:t>
      </w: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3) gdy Wykonawca nie przystąpi do usunięcia stwierdzonych wad lub usterek, odmówi usunięcia wad lub usterek w przedmiocie umowy w terminie 7 dni od daty wezwania go do ich usunięcia przez Zamawiającego. W tym przypadku Zamawiający może powierzyć poprawienie lub wykonanie robót na koszt Wykonawcy– na co Wykonawca wyraża zgodę,</w:t>
      </w: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4) stwierdzenia w toku odbioru przedmiotu umowy wad istotnych nie nadających się do usunięcia. Wadą istotną jest wada uniemożliwiająca wykonanie przedmiotu umowy zgodnie z jej przeznaczeniem. W takim przypadku wynagrodzenie z tytułu wykonania umowy nie będzie przysługiwało Wykonawcy.</w:t>
      </w:r>
    </w:p>
    <w:p w:rsidR="004C440D" w:rsidRPr="00AD1D00" w:rsidRDefault="004C440D" w:rsidP="00AD1D00">
      <w:pPr>
        <w:pStyle w:val="Standard"/>
        <w:tabs>
          <w:tab w:val="left" w:pos="720"/>
        </w:tabs>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2. W przypadku rozwiązania umowy z przyczyn określonych w ust. 1 pkt 1,2 lub 3 strony umowy dokonają jej rozliczenia w terminie 60 dni od dnia jej rozwiązania na podstawie sporządzonej przez Wykonawcę inwentaryzacji oraz wyceny zaakceptowanej przez przedstawiciela Zamawiającego lub inspektora nadzoru inwestorskiego w terminie 30 dni od daty rozwiązania. Jeżeli Wykonawca w wyznaczonym terminie nie przedstawi wymaganych dokumentów rozliczenie nastąpi na podstawie wyceny Zamawiającego.</w:t>
      </w:r>
    </w:p>
    <w:p w:rsidR="004C440D" w:rsidRPr="00AD1D00" w:rsidRDefault="004C440D" w:rsidP="00AD1D00">
      <w:pPr>
        <w:pStyle w:val="Standard"/>
        <w:rPr>
          <w:rFonts w:ascii="Trebuchet MS" w:hAnsi="Trebuchet MS" w:cs="Arial"/>
          <w:sz w:val="22"/>
          <w:szCs w:val="22"/>
          <w:lang w:val="pl-PL"/>
        </w:rPr>
      </w:pPr>
      <w:r w:rsidRPr="00AD1D00">
        <w:rPr>
          <w:rFonts w:ascii="Trebuchet MS" w:eastAsia="Arial" w:hAnsi="Trebuchet MS" w:cs="Arial"/>
          <w:color w:val="auto"/>
          <w:sz w:val="22"/>
          <w:szCs w:val="22"/>
          <w:lang w:val="pl-PL"/>
        </w:rPr>
        <w:t>3. Rozwiązanie będzie dokonane na piśmie z podaniem przyczyn rozwiązania.</w:t>
      </w:r>
    </w:p>
    <w:p w:rsidR="004C440D" w:rsidRPr="00AD1D00" w:rsidRDefault="004C440D" w:rsidP="00AD1D00">
      <w:pPr>
        <w:pStyle w:val="Standard"/>
        <w:rPr>
          <w:rFonts w:ascii="Trebuchet MS" w:eastAsia="Arial" w:hAnsi="Trebuchet MS" w:cs="Arial"/>
          <w:color w:val="auto"/>
          <w:sz w:val="22"/>
          <w:szCs w:val="22"/>
          <w:lang w:val="pl-PL"/>
        </w:rPr>
      </w:pPr>
    </w:p>
    <w:p w:rsidR="004C440D" w:rsidRPr="00AD1D00" w:rsidRDefault="004C440D" w:rsidP="00AD1D00">
      <w:pPr>
        <w:pStyle w:val="Standard"/>
        <w:jc w:val="center"/>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15.</w:t>
      </w: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1. W razie zaistnienia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przedmiotu umowy.</w:t>
      </w: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2. W przypadku określonym w ust. 1 postanowienia o karach umownych nie mają zastosowania i Wykonawca nie może żądać odszkodowania.</w:t>
      </w: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3. W przypadku odstąpienia przez Zamawiającego z przyczyn określonych w ust. 1 rozliczenie między stronami nastąpi na zasadach określonych w § 14 ust. 2.</w:t>
      </w:r>
    </w:p>
    <w:p w:rsidR="004C440D" w:rsidRPr="00AD1D00" w:rsidRDefault="004C440D" w:rsidP="00AD1D00">
      <w:pPr>
        <w:pStyle w:val="Standard"/>
        <w:jc w:val="both"/>
        <w:rPr>
          <w:rFonts w:ascii="Trebuchet MS" w:eastAsia="Arial" w:hAnsi="Trebuchet MS" w:cs="Arial"/>
          <w:color w:val="auto"/>
          <w:sz w:val="22"/>
          <w:szCs w:val="22"/>
          <w:lang w:val="pl-PL"/>
        </w:rPr>
      </w:pPr>
    </w:p>
    <w:p w:rsidR="004C440D" w:rsidRPr="00AD1D00" w:rsidRDefault="004C440D" w:rsidP="00AD1D00">
      <w:pPr>
        <w:pStyle w:val="Standard"/>
        <w:jc w:val="center"/>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16.</w:t>
      </w:r>
    </w:p>
    <w:p w:rsidR="004C440D" w:rsidRPr="00C20568" w:rsidRDefault="004C440D" w:rsidP="00C20568">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1. Zamawiający przewiduje możliwość istotnych zmian postanowień zawartej umowy w stosunku do treści oferty, na podstawie której dokonano wyboru Wykonawcy w następujących przypadkach:</w:t>
      </w: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1) zmiana wynagrodzenia Wykonawcy może nastąpić w przypadku:</w:t>
      </w: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a) działań organów państwowych - ustawowa zmiana obowiązującej stawki podatku VAT,</w:t>
      </w:r>
    </w:p>
    <w:p w:rsidR="004C440D" w:rsidRPr="00AD1D00" w:rsidRDefault="004C440D" w:rsidP="00AD1D00">
      <w:pPr>
        <w:pStyle w:val="Standard"/>
        <w:ind w:left="567" w:hanging="567"/>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b) ograniczenia zakresu robót przez Zamawiającego.</w:t>
      </w:r>
    </w:p>
    <w:p w:rsidR="004C440D" w:rsidRPr="00AD1D00" w:rsidRDefault="004C440D" w:rsidP="00AD1D00">
      <w:pPr>
        <w:pStyle w:val="Standard"/>
        <w:ind w:left="284" w:hanging="284"/>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c) udzielenia wykonawcy robót dodatkowych na podstawie art. 144 ust. 1 pkt 2 ustawy prawo zamówień publicznych,</w:t>
      </w:r>
      <w:r w:rsidR="00F22ED4" w:rsidRPr="00AD1D00">
        <w:rPr>
          <w:rFonts w:ascii="Trebuchet MS" w:eastAsia="Arial" w:hAnsi="Trebuchet MS" w:cs="Arial"/>
          <w:color w:val="auto"/>
          <w:sz w:val="22"/>
          <w:szCs w:val="22"/>
          <w:lang w:val="pl-PL"/>
        </w:rPr>
        <w:t xml:space="preserve"> rozliczenie robót nastapi według kosztorysu w oparciu o stawki średnie ujęte w biuletynie cen i materiałów SEKOCENBUD za poprzedni kwartał </w:t>
      </w:r>
    </w:p>
    <w:p w:rsidR="004C440D" w:rsidRPr="00AD1D00" w:rsidRDefault="004C440D" w:rsidP="00AD1D00">
      <w:pPr>
        <w:pStyle w:val="Standard"/>
        <w:ind w:right="-72"/>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2) Zmiana terminu zakończenia realizacji przedmiotu zamówienia może nastąpić w przypadku:</w:t>
      </w: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a) udzielenia dotychczasowemu Wykonawcy zamówień dodatkowych,</w:t>
      </w:r>
    </w:p>
    <w:p w:rsidR="004C440D" w:rsidRPr="00AD1D00" w:rsidRDefault="004C440D" w:rsidP="00AD1D00">
      <w:pPr>
        <w:pStyle w:val="Standard"/>
        <w:ind w:left="567" w:hanging="567"/>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b) wystąpienia wad lub braków w dokumentacji projektowej,</w:t>
      </w:r>
    </w:p>
    <w:p w:rsidR="004C440D" w:rsidRPr="00AD1D00" w:rsidRDefault="004C440D" w:rsidP="00AD1D00">
      <w:pPr>
        <w:pStyle w:val="Standard"/>
        <w:ind w:left="567" w:hanging="567"/>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c) konieczności wprowadzenia zmian w dokumentacji projektowej,</w:t>
      </w:r>
    </w:p>
    <w:p w:rsidR="004C440D" w:rsidRPr="00AD1D00" w:rsidRDefault="004C440D" w:rsidP="00AD1D00">
      <w:pPr>
        <w:pStyle w:val="Standard"/>
        <w:ind w:left="567" w:hanging="567"/>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d) zawieszenia przez Zamawiającego wykonania robót,</w:t>
      </w:r>
    </w:p>
    <w:p w:rsidR="004C440D" w:rsidRPr="00AD1D00" w:rsidRDefault="004C440D" w:rsidP="00AD1D00">
      <w:pPr>
        <w:pStyle w:val="Standard"/>
        <w:tabs>
          <w:tab w:val="left" w:pos="0"/>
        </w:tabs>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 xml:space="preserve">e) działania siły wyższej - rozumianej jako wystąpienie zdarzenia nadzwyczajnego, zewnętrznego, niemożliwego do przewidzenia i zapobieżenia, którego nie dało się uniknąć </w:t>
      </w:r>
      <w:r w:rsidRPr="00AD1D00">
        <w:rPr>
          <w:rFonts w:ascii="Trebuchet MS" w:eastAsia="Arial" w:hAnsi="Trebuchet MS" w:cs="Arial"/>
          <w:color w:val="auto"/>
          <w:sz w:val="22"/>
          <w:szCs w:val="22"/>
          <w:lang w:val="pl-PL"/>
        </w:rPr>
        <w:lastRenderedPageBreak/>
        <w:t>nawet przy zachowaniu najwyższej staranności, a które uniemożliwia Wykonawcy wykonanie jego zobowiązania w całości lub części. W razie wystąpienia siły wyższej strony umowy zobowiązane są do dołożenia wszelkich starań w celu ograniczenia do minimum opóźnienia w wykonywaniu swoich zobowiązań umownych  powstałych na skutek działania siły wyższej,</w:t>
      </w:r>
    </w:p>
    <w:p w:rsidR="004C440D" w:rsidRPr="00AD1D00" w:rsidRDefault="004C440D" w:rsidP="00AD1D00">
      <w:pPr>
        <w:pStyle w:val="Standard"/>
        <w:ind w:left="567" w:hanging="567"/>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f) wystąpienia nieprzewidywalnych skutków eksploatacji górniczej,</w:t>
      </w: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g) w przypadku przerwy w robotach spowodowanej niesprzyjającymi warunkami atmosferycznymi. W takim wypadku termin zakończenia robót może zostać przesunięty o czas przerwy w robotach udokumentowany wpisem do dziennika budowy dokonanym przez inspektora nadzoru inwestorskiego.</w:t>
      </w: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3) zmiany osobowe - zmiana kierownika budowy lub osób koordynujących wykonanie obowiązków umownych ze strony Zmawiającego czy Wykonawcy – mogą nastąpić poprzez pisemne zgłoszenie tego faktu drugiej stronie i nie wymaga zawarcia aneksu do umowy.</w:t>
      </w: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4) zmiany lub rezygnacji z podwykonawcy robót lub wprowadzenie nowego podwykonawcy w zakresie nieprzewidzianym w formularzu oferty. W przypadku gdy dotychczasowy podwykonawca swoimi zasobami potwierdzał spełnienie przez Wykonawcę warunków udziału w postępowaniu nowy podwykonawca lub Wykonawca samodzielnie musi spełniać warunki udziału w postępowaniu w takim samym zakresie jak dotychczasowy podwykonawca tj. pozwalający spełnić warunki podane w SIWZ.</w:t>
      </w: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5) zmiany danych związanych z obsługą administracyjno-organizacyjną umowy, (np. danych teleadresowych Wykonawcy, Zamawiającego itp.) - zmiana może nastąpić poprzez pisemne zgłoszenie tego faktu drugiej stronie i nie wymaga zawarcia aneksu do umowy.</w:t>
      </w: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6) udzielenia wykonawcy robót dodatkowych na podstawie art. 144 ust. 1 pkt 2 ustawy prawo zamówień publicznych w takim przypadku strony podpiszą aneks do umowy określający zakres dodatkowych robót budowlanych i/lub usług.</w:t>
      </w: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a) podstawą do zawarcia aneksu będzie protokół konieczności potwierdzony przez inspektora nadzoru Zamawiającego i zatwierdzony przez Strony umowy.</w:t>
      </w: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b) protokół konieczności musi zawierać uzasadnienie wskazujące, że zostały spełnione przesłanki, o których mowa w art. 144 ust.. 1 pkt 2 ustawy prawo zamówień publicznych,</w:t>
      </w: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c) podstawą do ustalenia robót dodatkowych będzie kosztorys ofertowy szczegółowy,</w:t>
      </w: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d) rozliczenie dodatkowych robót budowalnych nastąpi na podstawie kosztorysu powykonawczego  w oparciu wysokość składników cenotwórczych o jakich mowa w § 12 ust. 2,</w:t>
      </w: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e) w przypadku gdy wystąpią roboty, który nie można rozliczyć na zasadach określonych w pkt d) gdy nie określono dla tych robót cen jednostkowych, roboty te zostaną rozliczone na podstawie kosztorysów przygotowanych przez Wykonawcę i zatwierdzonych przez Zamawiającego. W takim przypadku kosztorysy te stanowić będą załącznik do aneksu, o jakim mowa w pkt a),</w:t>
      </w: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2. Zmiana postanowień umowy z naruszeniem ust. 1 jest nieważna.</w:t>
      </w:r>
    </w:p>
    <w:p w:rsidR="004C440D" w:rsidRPr="00C20568" w:rsidRDefault="004C440D" w:rsidP="00C20568">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3. Zmiana postanowień niniejszej umowy może nastąpić jedynie wtedy, gdy nie jest ona sprzeczna z ustawą Prawo zamówień publicznych i wymaga zachowania formy pisemnej pod rygorem nieważności.</w:t>
      </w:r>
    </w:p>
    <w:p w:rsidR="004C440D" w:rsidRPr="00AD1D00" w:rsidRDefault="004C440D" w:rsidP="00AD1D00">
      <w:pPr>
        <w:pStyle w:val="Standard"/>
        <w:jc w:val="center"/>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17.</w:t>
      </w:r>
    </w:p>
    <w:p w:rsidR="004C440D" w:rsidRPr="00AD1D00" w:rsidRDefault="004C440D" w:rsidP="00AD1D00">
      <w:pPr>
        <w:pStyle w:val="Standard"/>
        <w:numPr>
          <w:ilvl w:val="2"/>
          <w:numId w:val="23"/>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Strony ustalają odpowiedzialność za niewykonanie lub nienależyte wykonanie zobowiązań umownych przez zapłatę kar umownych w następujących przypadkach i wysokościach:</w:t>
      </w:r>
    </w:p>
    <w:p w:rsidR="004C440D" w:rsidRPr="00AD1D00" w:rsidRDefault="004C440D" w:rsidP="00AD1D00">
      <w:pPr>
        <w:pStyle w:val="Standard"/>
        <w:numPr>
          <w:ilvl w:val="2"/>
          <w:numId w:val="21"/>
        </w:numPr>
        <w:ind w:left="993"/>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Zamawiający płaci Wykonawcy karę umowną za odstąpienie od umowy przez Wykonawcę z winy Zamawiającego w wysokości 10% wynagrodzenia brutto określonego w § 12 ust. 1.</w:t>
      </w:r>
    </w:p>
    <w:p w:rsidR="004C440D" w:rsidRPr="00AD1D00" w:rsidRDefault="004C440D" w:rsidP="00AD1D00">
      <w:pPr>
        <w:pStyle w:val="Standard"/>
        <w:numPr>
          <w:ilvl w:val="2"/>
          <w:numId w:val="21"/>
        </w:numPr>
        <w:ind w:left="993"/>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Wykonawca płaci Zamawiającemu kary umowne:</w:t>
      </w:r>
    </w:p>
    <w:p w:rsidR="004C440D" w:rsidRPr="00AD1D00" w:rsidRDefault="004C440D" w:rsidP="00AD1D00">
      <w:pPr>
        <w:pStyle w:val="Standard"/>
        <w:numPr>
          <w:ilvl w:val="1"/>
          <w:numId w:val="22"/>
        </w:numPr>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za odstąpienie od umowy lub rozwiązanie umowy przez Zamawiającego z przyczyn leżących po stronie Wykonawcy  w wysokości 10% wynagrodzenia brutto określonego w § 12 ust. 1,</w:t>
      </w:r>
    </w:p>
    <w:p w:rsidR="004C440D" w:rsidRPr="00AD1D00" w:rsidRDefault="004C440D" w:rsidP="00AD1D00">
      <w:pPr>
        <w:pStyle w:val="Standard"/>
        <w:numPr>
          <w:ilvl w:val="1"/>
          <w:numId w:val="22"/>
        </w:numPr>
        <w:jc w:val="both"/>
        <w:rPr>
          <w:rFonts w:ascii="Trebuchet MS" w:hAnsi="Trebuchet MS" w:cs="Arial"/>
          <w:sz w:val="22"/>
          <w:szCs w:val="22"/>
          <w:lang w:val="pl-PL"/>
        </w:rPr>
      </w:pPr>
      <w:r w:rsidRPr="00AD1D00">
        <w:rPr>
          <w:rFonts w:ascii="Trebuchet MS" w:hAnsi="Trebuchet MS" w:cs="Arial"/>
          <w:sz w:val="22"/>
          <w:szCs w:val="22"/>
        </w:rPr>
        <w:t>za zwłokę w oddaniu przedmiotu umowy</w:t>
      </w:r>
      <w:r w:rsidRPr="00AD1D00">
        <w:rPr>
          <w:rFonts w:ascii="Trebuchet MS" w:eastAsia="Arial" w:hAnsi="Trebuchet MS" w:cs="Arial"/>
          <w:color w:val="auto"/>
          <w:sz w:val="22"/>
          <w:szCs w:val="22"/>
          <w:lang w:val="pl-PL"/>
        </w:rPr>
        <w:t xml:space="preserve">  w wysokości </w:t>
      </w:r>
      <w:r w:rsidR="00C06643" w:rsidRPr="00AD1D00">
        <w:rPr>
          <w:rFonts w:ascii="Trebuchet MS" w:eastAsia="Arial" w:hAnsi="Trebuchet MS" w:cs="Arial"/>
          <w:color w:val="auto"/>
          <w:sz w:val="22"/>
          <w:szCs w:val="22"/>
          <w:lang w:val="pl-PL"/>
        </w:rPr>
        <w:t xml:space="preserve">0,50% </w:t>
      </w:r>
      <w:r w:rsidRPr="00AD1D00">
        <w:rPr>
          <w:rFonts w:ascii="Trebuchet MS" w:eastAsia="Arial" w:hAnsi="Trebuchet MS" w:cs="Arial"/>
          <w:color w:val="auto"/>
          <w:sz w:val="22"/>
          <w:szCs w:val="22"/>
          <w:lang w:val="pl-PL"/>
        </w:rPr>
        <w:t>wynagrodzenia brutto określonego w § 12 ust. 1,</w:t>
      </w:r>
      <w:r w:rsidRPr="00AD1D00">
        <w:rPr>
          <w:rFonts w:ascii="Trebuchet MS" w:hAnsi="Trebuchet MS" w:cs="Arial"/>
          <w:sz w:val="22"/>
          <w:szCs w:val="22"/>
          <w:lang w:val="pl-PL"/>
        </w:rPr>
        <w:t xml:space="preserve"> </w:t>
      </w:r>
      <w:r w:rsidRPr="00AD1D00">
        <w:rPr>
          <w:rFonts w:ascii="Trebuchet MS" w:hAnsi="Trebuchet MS" w:cs="Arial"/>
          <w:sz w:val="22"/>
          <w:szCs w:val="22"/>
        </w:rPr>
        <w:t>za każdy dzień zwłoki</w:t>
      </w:r>
    </w:p>
    <w:p w:rsidR="004C440D" w:rsidRPr="00AD1D00" w:rsidRDefault="004C440D" w:rsidP="00AD1D00">
      <w:pPr>
        <w:pStyle w:val="Standard"/>
        <w:numPr>
          <w:ilvl w:val="1"/>
          <w:numId w:val="22"/>
        </w:numPr>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 xml:space="preserve">za opóźnienie w usunięciu wad lub usterek stwierdzonych przy odbiorze, w okresie gwarancji lub rękojmi, za wykonanie przedmiotu umowy w wysokości </w:t>
      </w:r>
      <w:r w:rsidR="00C06643" w:rsidRPr="00AD1D00">
        <w:rPr>
          <w:rFonts w:ascii="Trebuchet MS" w:eastAsia="Arial" w:hAnsi="Trebuchet MS" w:cs="Arial"/>
          <w:color w:val="auto"/>
          <w:sz w:val="22"/>
          <w:szCs w:val="22"/>
          <w:lang w:val="pl-PL"/>
        </w:rPr>
        <w:t xml:space="preserve">0,50% </w:t>
      </w:r>
      <w:r w:rsidRPr="00AD1D00">
        <w:rPr>
          <w:rFonts w:ascii="Trebuchet MS" w:eastAsia="Arial" w:hAnsi="Trebuchet MS" w:cs="Arial"/>
          <w:color w:val="auto"/>
          <w:sz w:val="22"/>
          <w:szCs w:val="22"/>
          <w:lang w:val="pl-PL"/>
        </w:rPr>
        <w:t xml:space="preserve"> wynagrodzenia brutto określonego w § 12 ust. 1,</w:t>
      </w:r>
      <w:r w:rsidRPr="00AD1D00">
        <w:rPr>
          <w:rFonts w:ascii="Trebuchet MS" w:hAnsi="Trebuchet MS" w:cs="Arial"/>
          <w:sz w:val="22"/>
          <w:szCs w:val="22"/>
          <w:lang w:val="pl-PL"/>
        </w:rPr>
        <w:t xml:space="preserve"> </w:t>
      </w:r>
      <w:r w:rsidRPr="00AD1D00">
        <w:rPr>
          <w:rFonts w:ascii="Trebuchet MS" w:eastAsia="Arial" w:hAnsi="Trebuchet MS" w:cs="Arial"/>
          <w:color w:val="auto"/>
          <w:sz w:val="22"/>
          <w:szCs w:val="22"/>
          <w:lang w:val="pl-PL"/>
        </w:rPr>
        <w:t>za każdy dzień opóźnienia licząc od dnia następnego po dniu wyznaczonym przez Zamawiającego za termin usunięcia tych wad.</w:t>
      </w:r>
    </w:p>
    <w:p w:rsidR="004C440D" w:rsidRPr="00AD1D00" w:rsidRDefault="004C440D" w:rsidP="00AD1D00">
      <w:pPr>
        <w:pStyle w:val="Standard"/>
        <w:numPr>
          <w:ilvl w:val="1"/>
          <w:numId w:val="22"/>
        </w:numPr>
        <w:jc w:val="both"/>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lastRenderedPageBreak/>
        <w:t>z tytułu braku zapłaty należnego wynagrodzenia podwykonawcom lub dalszym podwykonawcom w wysokości 0,2% wynagrodzenia brutto określonego w § 12 ust. 1, za każdy stwierdzony przypadek nie mniej jednak niż 500 zł.</w:t>
      </w:r>
    </w:p>
    <w:p w:rsidR="004C440D" w:rsidRPr="00AD1D00" w:rsidRDefault="004C440D" w:rsidP="00AD1D00">
      <w:pPr>
        <w:pStyle w:val="Standard"/>
        <w:numPr>
          <w:ilvl w:val="1"/>
          <w:numId w:val="22"/>
        </w:numPr>
        <w:jc w:val="both"/>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z tytułu nieterminowej zapłaty należnego wynagrodzenia podwykonawcom lub dalszym podwykonawcom w wysokości  0,2% wynagrodzenia brutto określonego w § 12 ust. 1, za każdy stwierdzony przypadek, nie mniej jednak niż 500 zł.</w:t>
      </w:r>
    </w:p>
    <w:p w:rsidR="004C440D" w:rsidRPr="00AD1D00" w:rsidRDefault="004C440D" w:rsidP="00AD1D00">
      <w:pPr>
        <w:pStyle w:val="Standard"/>
        <w:numPr>
          <w:ilvl w:val="1"/>
          <w:numId w:val="22"/>
        </w:numPr>
        <w:jc w:val="both"/>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z tytułu nie przedłożenia do zaakceptowania projektu umowy o podwykonawstwo, której przedmiotem są roboty budowlane lub projektu jej zmiany w wysokości 0,2% wynagrodzenia brutto określonego w § 12 ust. 1, nie mniej jednak niż 500,00 zł brutto za każdy przypadek,</w:t>
      </w:r>
    </w:p>
    <w:p w:rsidR="004C440D" w:rsidRPr="00AD1D00" w:rsidRDefault="004C440D" w:rsidP="00AD1D00">
      <w:pPr>
        <w:pStyle w:val="Standard"/>
        <w:numPr>
          <w:ilvl w:val="1"/>
          <w:numId w:val="22"/>
        </w:numPr>
        <w:jc w:val="both"/>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z tytułu nie przedłożenia poświadczonej za zgodność z oryginałem kopii umowy o podwykonawstwo lub jej zmiany w wysokości 0,2% wynagrodzenia brutto określonego w § 12 ust. 1, nie mniej jednak 500,00 zł brutto za każdy przypadek,</w:t>
      </w:r>
    </w:p>
    <w:p w:rsidR="004C440D" w:rsidRPr="00AD1D00" w:rsidRDefault="004C440D" w:rsidP="00AD1D00">
      <w:pPr>
        <w:pStyle w:val="Standard"/>
        <w:numPr>
          <w:ilvl w:val="1"/>
          <w:numId w:val="22"/>
        </w:numPr>
        <w:jc w:val="both"/>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za opóźnienie w dostarczeniu dokumentów, o których mowa w § 8a) niniejszej umowy – w wysokości w wysokości 0,2% wynagrodzenia brutto określonego w § 12 ust. 1,umowy za każdy dzień opóźnienia,</w:t>
      </w:r>
    </w:p>
    <w:p w:rsidR="004C440D" w:rsidRPr="00AD1D00" w:rsidRDefault="004C440D" w:rsidP="00AD1D00">
      <w:pPr>
        <w:pStyle w:val="Standard"/>
        <w:numPr>
          <w:ilvl w:val="1"/>
          <w:numId w:val="22"/>
        </w:numPr>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za wprowadzenie podwykonawcy lub dalszego podwykonawcy na teren robót przed przedstawieniem Zamawiającemu umowy z podwykonawcą lub dalszym podwykonawca lub jej projektu – w wysokości w wysokości 2,0% wynagrodzenia brutto określonego w § 12 ust. 1, umowy za każdy taki przypadek, z wyjątkiem sytuacji kiedy wprowadzenie podwykonawcy lub dalszego podwykonawcy spowodowane było koniecznością natychmiastowego działania w celu zapobieżenia katastrofie lub w celu uniknięcia strat,</w:t>
      </w:r>
    </w:p>
    <w:p w:rsidR="004C440D" w:rsidRPr="00AD1D00" w:rsidRDefault="004C440D" w:rsidP="00AD1D00">
      <w:pPr>
        <w:pStyle w:val="Standard"/>
        <w:numPr>
          <w:ilvl w:val="1"/>
          <w:numId w:val="22"/>
        </w:numPr>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 przypadku braku zmiany umowy o podwykonawstwo w zakresie terminu zapłaty w wysokości 1 000,00 zł. za każdy przypadek,</w:t>
      </w:r>
    </w:p>
    <w:p w:rsidR="004C440D" w:rsidRPr="00AD1D00" w:rsidRDefault="004C440D" w:rsidP="00AD1D00">
      <w:pPr>
        <w:pStyle w:val="Standard"/>
        <w:numPr>
          <w:ilvl w:val="1"/>
          <w:numId w:val="22"/>
        </w:numPr>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ujawnienia przypadku niespełnienia wymogu zatrudnienia przez Wykonawcę lub podwykonawcę na podstawie umowy o pracę osób wykonujących czynności wymienione w § 8 a) w trakcie realizacji zamówienia w wysokości 1 000,00 zł. za każdy przypadek,</w:t>
      </w:r>
    </w:p>
    <w:p w:rsidR="004C440D" w:rsidRPr="00AD1D00" w:rsidRDefault="004C440D" w:rsidP="00AD1D00">
      <w:pPr>
        <w:pStyle w:val="Standard"/>
        <w:numPr>
          <w:ilvl w:val="2"/>
          <w:numId w:val="23"/>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Zapłata kary umownej na rzecz Zamawiającego może nastąpić poprzez potrącenie naliczonej wysokości kary z kwoty należnej do zapłaty Wykonawcy wynikającej z wystawionej przez niego faktury lub wniesionego zabezpieczenia należytego wykonania umowy, na co Wykonawca wyraża zgodę.</w:t>
      </w:r>
    </w:p>
    <w:p w:rsidR="004C440D" w:rsidRPr="00AD1D00" w:rsidRDefault="004C440D" w:rsidP="00AD1D00">
      <w:pPr>
        <w:pStyle w:val="Standard"/>
        <w:numPr>
          <w:ilvl w:val="2"/>
          <w:numId w:val="23"/>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Strony mają prawo do dochodzenia odszkodowania uzupełniającego, na zasadach ogólnych w przypadku, gdy szkoda przewyższy wysokość kar umownych.</w:t>
      </w:r>
    </w:p>
    <w:p w:rsidR="004C440D" w:rsidRPr="00AD1D00" w:rsidRDefault="004C440D" w:rsidP="00AD1D00">
      <w:pPr>
        <w:pStyle w:val="Standard"/>
        <w:jc w:val="both"/>
        <w:rPr>
          <w:rFonts w:ascii="Trebuchet MS" w:eastAsia="Arial" w:hAnsi="Trebuchet MS" w:cs="Arial"/>
          <w:color w:val="auto"/>
          <w:sz w:val="22"/>
          <w:szCs w:val="22"/>
          <w:lang w:val="pl-PL"/>
        </w:rPr>
      </w:pPr>
    </w:p>
    <w:p w:rsidR="004C440D" w:rsidRPr="00AD1D00" w:rsidRDefault="004C440D" w:rsidP="00AD1D00">
      <w:pPr>
        <w:pStyle w:val="Standard"/>
        <w:jc w:val="center"/>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18.</w:t>
      </w:r>
    </w:p>
    <w:p w:rsidR="004C440D" w:rsidRPr="00AD1D00" w:rsidRDefault="004C440D" w:rsidP="00AD1D00">
      <w:pPr>
        <w:pStyle w:val="Standard"/>
        <w:numPr>
          <w:ilvl w:val="3"/>
          <w:numId w:val="23"/>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Wykonawca nie może dokonać zastawienia lub przeniesienia jakichkolwiek praw lub obowiązków wynikających z tej Umowy na osoby trzecie, dokonywania obciążeń tych praw w jakiejkolwiek formie, w szczególności: cesji, przekazu, sprzedaży, przelewu lub czynności wywołującej podobne skutki; jakiejkolwiek wierzytelności wynikającej z Umowy lub jej części, a także zastawienia lub przeniesienia korzyści wynikającej z Umowy lub udziału w niej na osoby trzecie, w tym także poprzez dokonywania zastawu czy objęcia umową poręczenia lub czynności wywołującej podobne skutki. Wyżej wymienione czynności dokonane pomimo zakazu są względem Zamawiającego bezskuteczne.</w:t>
      </w:r>
    </w:p>
    <w:p w:rsidR="004C440D" w:rsidRPr="00C20568" w:rsidRDefault="004C440D" w:rsidP="00C20568">
      <w:pPr>
        <w:pStyle w:val="Standard"/>
        <w:numPr>
          <w:ilvl w:val="3"/>
          <w:numId w:val="23"/>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Określone w ust. 1 zakazy nie maja zastosowania do zawartych w niniejszej umowie postanowień dotyczących bezpośrednich płatności Zamawiającego na rzecz podwykonawców.</w:t>
      </w:r>
    </w:p>
    <w:p w:rsidR="004C440D" w:rsidRPr="00AD1D00" w:rsidRDefault="004C440D" w:rsidP="00AD1D00">
      <w:pPr>
        <w:pStyle w:val="Standard"/>
        <w:jc w:val="center"/>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19.</w:t>
      </w:r>
    </w:p>
    <w:p w:rsidR="004C440D" w:rsidRPr="00AD1D00" w:rsidRDefault="004C440D" w:rsidP="00AD1D00">
      <w:pPr>
        <w:pStyle w:val="Standard"/>
        <w:numPr>
          <w:ilvl w:val="4"/>
          <w:numId w:val="23"/>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Wszelkie dozwolone prawem zmiany niniejszej umowy – wymagają formy pisemnej pod rygorem nieważności.</w:t>
      </w:r>
    </w:p>
    <w:p w:rsidR="004C440D" w:rsidRPr="00AD1D00" w:rsidRDefault="004C440D" w:rsidP="00AD1D00">
      <w:pPr>
        <w:pStyle w:val="Standard"/>
        <w:numPr>
          <w:ilvl w:val="4"/>
          <w:numId w:val="23"/>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 sprawach nieuregulowanych niniejszą umową mają zastosowanie odpowiednie przepisy Kodeksu Cywilnego, ustawy z dnia 29 stycznia 2004r. Prawo zamówień publicznych (tekst jednolity z 2015r. Dz. U. poz. 2164</w:t>
      </w:r>
      <w:r w:rsidR="00F6004A" w:rsidRPr="00AD1D00">
        <w:rPr>
          <w:rFonts w:ascii="Trebuchet MS" w:eastAsia="Arial" w:hAnsi="Trebuchet MS" w:cs="Arial"/>
          <w:color w:val="auto"/>
          <w:sz w:val="22"/>
          <w:szCs w:val="22"/>
          <w:lang w:val="pl-PL"/>
        </w:rPr>
        <w:t xml:space="preserve"> z póżniejszymi zmianami</w:t>
      </w:r>
      <w:r w:rsidRPr="00AD1D00">
        <w:rPr>
          <w:rFonts w:ascii="Trebuchet MS" w:eastAsia="Arial" w:hAnsi="Trebuchet MS" w:cs="Arial"/>
          <w:color w:val="auto"/>
          <w:sz w:val="22"/>
          <w:szCs w:val="22"/>
          <w:lang w:val="pl-PL"/>
        </w:rPr>
        <w:t>) oraz inne właściwe przepisy.</w:t>
      </w:r>
    </w:p>
    <w:p w:rsidR="004C440D" w:rsidRPr="00AD1D00" w:rsidRDefault="004C440D" w:rsidP="00AD1D00">
      <w:pPr>
        <w:pStyle w:val="Standard"/>
        <w:jc w:val="both"/>
        <w:rPr>
          <w:rFonts w:ascii="Trebuchet MS" w:eastAsia="Arial" w:hAnsi="Trebuchet MS" w:cs="Arial"/>
          <w:color w:val="auto"/>
          <w:sz w:val="22"/>
          <w:szCs w:val="22"/>
          <w:lang w:val="pl-PL"/>
        </w:rPr>
      </w:pPr>
    </w:p>
    <w:p w:rsidR="004C440D" w:rsidRPr="00AD1D00" w:rsidRDefault="004C440D" w:rsidP="00AD1D00">
      <w:pPr>
        <w:pStyle w:val="Standard"/>
        <w:jc w:val="center"/>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lastRenderedPageBreak/>
        <w:t>§ 20.</w:t>
      </w: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Ewentualne spory mogące powstać przy wykonywaniu niniejszej umowy strony poddają rozstrzygnięciu sądu powszechnego właściwego dla siedziby Zamawiającego.</w:t>
      </w:r>
    </w:p>
    <w:p w:rsidR="004C440D" w:rsidRPr="00AD1D00" w:rsidRDefault="004C440D" w:rsidP="00AD1D00">
      <w:pPr>
        <w:pStyle w:val="Standard"/>
        <w:jc w:val="center"/>
        <w:rPr>
          <w:rFonts w:ascii="Trebuchet MS" w:eastAsia="Arial" w:hAnsi="Trebuchet MS" w:cs="Arial"/>
          <w:color w:val="auto"/>
          <w:sz w:val="22"/>
          <w:szCs w:val="22"/>
          <w:lang w:val="pl-PL"/>
        </w:rPr>
      </w:pPr>
    </w:p>
    <w:p w:rsidR="004C440D" w:rsidRPr="00AD1D00" w:rsidRDefault="004C440D" w:rsidP="00AD1D00">
      <w:pPr>
        <w:pStyle w:val="Standard"/>
        <w:jc w:val="center"/>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21.</w:t>
      </w:r>
    </w:p>
    <w:p w:rsidR="004C440D" w:rsidRPr="00C20568" w:rsidRDefault="004C440D" w:rsidP="00C20568">
      <w:pPr>
        <w:pStyle w:val="Standard"/>
        <w:numPr>
          <w:ilvl w:val="5"/>
          <w:numId w:val="23"/>
        </w:numPr>
        <w:ind w:left="340" w:hanging="340"/>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Wykonawca wyznacza kierownika budowy w osobie p. ------------------------------------------.</w:t>
      </w:r>
    </w:p>
    <w:p w:rsidR="004C440D" w:rsidRPr="00AD1D00" w:rsidRDefault="004C440D" w:rsidP="00AD1D00">
      <w:pPr>
        <w:pStyle w:val="Standard"/>
        <w:jc w:val="center"/>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22.</w:t>
      </w: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Umowę sporządzono w dwóch jednobrzmiących egzemplarzach na prawach oryginału, po jednym dla każdej ze stron.</w:t>
      </w:r>
    </w:p>
    <w:p w:rsidR="004C440D" w:rsidRPr="00AD1D00" w:rsidRDefault="004C440D" w:rsidP="00AD1D00">
      <w:pPr>
        <w:pStyle w:val="Standard"/>
        <w:jc w:val="both"/>
        <w:rPr>
          <w:rFonts w:ascii="Trebuchet MS" w:eastAsia="Arial" w:hAnsi="Trebuchet MS" w:cs="Arial"/>
          <w:color w:val="auto"/>
          <w:sz w:val="22"/>
          <w:szCs w:val="22"/>
          <w:lang w:val="pl-PL"/>
        </w:rPr>
      </w:pPr>
    </w:p>
    <w:p w:rsidR="004C440D" w:rsidRPr="00AD1D00" w:rsidRDefault="004C440D" w:rsidP="00AD1D00">
      <w:pPr>
        <w:pStyle w:val="Standard"/>
        <w:jc w:val="center"/>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23.</w:t>
      </w:r>
    </w:p>
    <w:p w:rsidR="004C440D" w:rsidRPr="00AD1D00" w:rsidRDefault="004C440D" w:rsidP="00AD1D00">
      <w:pPr>
        <w:pStyle w:val="Standard"/>
        <w:rPr>
          <w:rFonts w:ascii="Trebuchet MS" w:hAnsi="Trebuchet MS" w:cs="Arial"/>
          <w:sz w:val="22"/>
          <w:szCs w:val="22"/>
          <w:lang w:val="pl-PL"/>
        </w:rPr>
      </w:pPr>
      <w:r w:rsidRPr="00AD1D00">
        <w:rPr>
          <w:rFonts w:ascii="Trebuchet MS" w:eastAsia="Arial" w:hAnsi="Trebuchet MS" w:cs="Arial"/>
          <w:color w:val="auto"/>
          <w:sz w:val="22"/>
          <w:szCs w:val="22"/>
          <w:lang w:val="pl-PL"/>
        </w:rPr>
        <w:t>Integralną część niniejszej umowy stanowią następujące załączniki:</w:t>
      </w:r>
    </w:p>
    <w:p w:rsidR="004C440D" w:rsidRPr="00AD1D00" w:rsidRDefault="004C440D" w:rsidP="00AD1D00">
      <w:pPr>
        <w:pStyle w:val="Standard"/>
        <w:rPr>
          <w:rFonts w:ascii="Trebuchet MS" w:eastAsia="Arial" w:hAnsi="Trebuchet MS" w:cs="Arial"/>
          <w:color w:val="auto"/>
          <w:sz w:val="22"/>
          <w:szCs w:val="22"/>
          <w:lang w:val="pl-PL"/>
        </w:rPr>
      </w:pPr>
    </w:p>
    <w:p w:rsidR="004C440D" w:rsidRPr="00AD1D00" w:rsidRDefault="004C440D" w:rsidP="00AD1D00">
      <w:pPr>
        <w:pStyle w:val="Standard"/>
        <w:rPr>
          <w:rFonts w:ascii="Trebuchet MS" w:hAnsi="Trebuchet MS" w:cs="Arial"/>
          <w:sz w:val="22"/>
          <w:szCs w:val="22"/>
          <w:lang w:val="pl-PL"/>
        </w:rPr>
      </w:pPr>
      <w:r w:rsidRPr="00AD1D00">
        <w:rPr>
          <w:rFonts w:ascii="Trebuchet MS" w:eastAsia="Arial" w:hAnsi="Trebuchet MS" w:cs="Arial"/>
          <w:color w:val="auto"/>
          <w:sz w:val="22"/>
          <w:szCs w:val="22"/>
          <w:lang w:val="pl-PL"/>
        </w:rPr>
        <w:t>Załącznik nr 1 -  Harmonogram realizacji i płatności,</w:t>
      </w:r>
    </w:p>
    <w:p w:rsidR="004C440D" w:rsidRPr="00AD1D00" w:rsidRDefault="004C440D" w:rsidP="00AD1D00">
      <w:pPr>
        <w:pStyle w:val="Standard"/>
        <w:rPr>
          <w:rFonts w:ascii="Trebuchet MS" w:hAnsi="Trebuchet MS" w:cs="Arial"/>
          <w:sz w:val="22"/>
          <w:szCs w:val="22"/>
          <w:lang w:val="pl-PL"/>
        </w:rPr>
      </w:pPr>
      <w:r w:rsidRPr="00AD1D00">
        <w:rPr>
          <w:rFonts w:ascii="Trebuchet MS" w:eastAsia="Arial" w:hAnsi="Trebuchet MS" w:cs="Arial"/>
          <w:color w:val="auto"/>
          <w:sz w:val="22"/>
          <w:szCs w:val="22"/>
          <w:lang w:val="pl-PL"/>
        </w:rPr>
        <w:t>Załącznik nr 2 -  Szczegółowy zakres rzeczowy robót wykonywanych przez podwykonawcę,</w:t>
      </w:r>
    </w:p>
    <w:p w:rsidR="004C440D" w:rsidRPr="00AD1D00" w:rsidRDefault="004C440D" w:rsidP="00AD1D00">
      <w:pPr>
        <w:pStyle w:val="Standard"/>
        <w:rPr>
          <w:rFonts w:ascii="Trebuchet MS" w:hAnsi="Trebuchet MS" w:cs="Arial"/>
          <w:sz w:val="22"/>
          <w:szCs w:val="22"/>
          <w:lang w:val="pl-PL"/>
        </w:rPr>
      </w:pPr>
      <w:r w:rsidRPr="00AD1D00">
        <w:rPr>
          <w:rFonts w:ascii="Trebuchet MS" w:eastAsia="Arial" w:hAnsi="Trebuchet MS" w:cs="Arial"/>
          <w:color w:val="auto"/>
          <w:sz w:val="22"/>
          <w:szCs w:val="22"/>
          <w:lang w:val="pl-PL"/>
        </w:rPr>
        <w:t>Załącznik nr 3-  Oświadczenie podwykonawcy,</w:t>
      </w:r>
    </w:p>
    <w:p w:rsidR="004C440D" w:rsidRPr="00AD1D00" w:rsidRDefault="004C440D" w:rsidP="00AD1D00">
      <w:pPr>
        <w:pStyle w:val="Standard"/>
        <w:rPr>
          <w:rFonts w:ascii="Trebuchet MS" w:hAnsi="Trebuchet MS" w:cs="Arial"/>
          <w:sz w:val="22"/>
          <w:szCs w:val="22"/>
          <w:lang w:val="pl-PL"/>
        </w:rPr>
      </w:pPr>
      <w:r w:rsidRPr="00AD1D00">
        <w:rPr>
          <w:rFonts w:ascii="Trebuchet MS" w:eastAsia="Arial" w:hAnsi="Trebuchet MS" w:cs="Arial"/>
          <w:color w:val="auto"/>
          <w:sz w:val="22"/>
          <w:szCs w:val="22"/>
          <w:lang w:val="pl-PL"/>
        </w:rPr>
        <w:t xml:space="preserve">Załącznik nr 4 -  Karta gwarancyjna jakości wykonania robót.  </w:t>
      </w:r>
    </w:p>
    <w:p w:rsidR="004C440D" w:rsidRPr="00AD1D00" w:rsidRDefault="004C440D" w:rsidP="00AD1D00">
      <w:pPr>
        <w:pStyle w:val="Standard"/>
        <w:jc w:val="both"/>
        <w:rPr>
          <w:rFonts w:ascii="Trebuchet MS" w:eastAsia="Arial" w:hAnsi="Trebuchet MS" w:cs="Arial"/>
          <w:color w:val="auto"/>
          <w:sz w:val="22"/>
          <w:szCs w:val="22"/>
          <w:lang w:val="pl-PL"/>
        </w:rPr>
      </w:pPr>
    </w:p>
    <w:p w:rsidR="004C440D" w:rsidRPr="00AD1D00" w:rsidRDefault="004C440D" w:rsidP="00AD1D00">
      <w:pPr>
        <w:pStyle w:val="Standard"/>
        <w:rPr>
          <w:rFonts w:ascii="Trebuchet MS" w:hAnsi="Trebuchet MS" w:cs="Arial"/>
          <w:sz w:val="22"/>
          <w:szCs w:val="22"/>
          <w:lang w:val="pl-PL"/>
        </w:rPr>
      </w:pPr>
      <w:r w:rsidRPr="00AD1D00">
        <w:rPr>
          <w:rFonts w:ascii="Trebuchet MS" w:eastAsia="Arial" w:hAnsi="Trebuchet MS" w:cs="Arial"/>
          <w:b/>
          <w:color w:val="auto"/>
          <w:sz w:val="22"/>
          <w:szCs w:val="22"/>
          <w:u w:val="single"/>
          <w:lang w:val="pl-PL"/>
        </w:rPr>
        <w:t>W Y K O N A W C A :</w:t>
      </w:r>
      <w:r w:rsidRPr="00AD1D00">
        <w:rPr>
          <w:rFonts w:ascii="Trebuchet MS" w:eastAsia="Arial" w:hAnsi="Trebuchet MS" w:cs="Arial"/>
          <w:b/>
          <w:color w:val="auto"/>
          <w:sz w:val="22"/>
          <w:szCs w:val="22"/>
          <w:lang w:val="pl-PL"/>
        </w:rPr>
        <w:t xml:space="preserve">                                                        </w:t>
      </w:r>
      <w:r w:rsidRPr="00AD1D00">
        <w:rPr>
          <w:rFonts w:ascii="Trebuchet MS" w:eastAsia="Arial" w:hAnsi="Trebuchet MS" w:cs="Arial"/>
          <w:b/>
          <w:color w:val="auto"/>
          <w:sz w:val="22"/>
          <w:szCs w:val="22"/>
          <w:u w:val="single"/>
          <w:lang w:val="pl-PL"/>
        </w:rPr>
        <w:t>Z A M A W I A J Ą C Y</w:t>
      </w:r>
      <w:r w:rsidRPr="00AD1D00">
        <w:rPr>
          <w:rFonts w:ascii="Trebuchet MS" w:eastAsia="Arial" w:hAnsi="Trebuchet MS" w:cs="Arial"/>
          <w:b/>
          <w:color w:val="auto"/>
          <w:sz w:val="22"/>
          <w:szCs w:val="22"/>
          <w:lang w:val="pl-PL"/>
        </w:rPr>
        <w:t xml:space="preserve">:          </w:t>
      </w:r>
    </w:p>
    <w:p w:rsidR="004C440D" w:rsidRPr="00AD1D00" w:rsidRDefault="004C440D" w:rsidP="00AD1D00">
      <w:pPr>
        <w:pStyle w:val="Standard"/>
        <w:jc w:val="right"/>
        <w:rPr>
          <w:rFonts w:ascii="Trebuchet MS" w:eastAsia="Arial" w:hAnsi="Trebuchet MS" w:cs="Arial"/>
          <w:b/>
          <w:color w:val="auto"/>
          <w:sz w:val="22"/>
          <w:szCs w:val="22"/>
          <w:lang w:val="pl-PL"/>
        </w:rPr>
      </w:pPr>
      <w:r w:rsidRPr="00AD1D00">
        <w:rPr>
          <w:rFonts w:ascii="Trebuchet MS" w:eastAsia="Arial" w:hAnsi="Trebuchet MS" w:cs="Arial"/>
          <w:color w:val="auto"/>
          <w:sz w:val="22"/>
          <w:szCs w:val="22"/>
          <w:lang w:val="pl-PL"/>
        </w:rPr>
        <w:t xml:space="preserve"> </w:t>
      </w:r>
    </w:p>
    <w:p w:rsidR="004C440D" w:rsidRPr="00AD1D00" w:rsidRDefault="004C440D" w:rsidP="00AD1D00">
      <w:pPr>
        <w:pStyle w:val="Standard"/>
        <w:jc w:val="right"/>
        <w:rPr>
          <w:rFonts w:ascii="Trebuchet MS" w:eastAsia="Arial" w:hAnsi="Trebuchet MS" w:cs="Arial"/>
          <w:b/>
          <w:color w:val="auto"/>
          <w:sz w:val="22"/>
          <w:szCs w:val="22"/>
          <w:lang w:val="pl-PL"/>
        </w:rPr>
      </w:pPr>
    </w:p>
    <w:p w:rsidR="00AD7204" w:rsidRPr="00AD1D00" w:rsidRDefault="00AD7204" w:rsidP="00AD1D00">
      <w:pPr>
        <w:pStyle w:val="Standard"/>
        <w:jc w:val="right"/>
        <w:rPr>
          <w:rFonts w:ascii="Trebuchet MS" w:eastAsia="Arial" w:hAnsi="Trebuchet MS" w:cs="Arial"/>
          <w:b/>
          <w:color w:val="auto"/>
          <w:sz w:val="22"/>
          <w:szCs w:val="22"/>
          <w:lang w:val="pl-PL"/>
        </w:rPr>
      </w:pPr>
    </w:p>
    <w:p w:rsidR="00AD7204" w:rsidRPr="00AD1D00" w:rsidRDefault="00AD7204" w:rsidP="00AD1D00">
      <w:pPr>
        <w:pStyle w:val="Standard"/>
        <w:jc w:val="right"/>
        <w:rPr>
          <w:rFonts w:ascii="Trebuchet MS" w:eastAsia="Arial" w:hAnsi="Trebuchet MS" w:cs="Arial"/>
          <w:b/>
          <w:color w:val="auto"/>
          <w:sz w:val="22"/>
          <w:szCs w:val="22"/>
          <w:lang w:val="pl-PL"/>
        </w:rPr>
      </w:pPr>
    </w:p>
    <w:p w:rsidR="00AD7204" w:rsidRPr="00AD1D00" w:rsidRDefault="00AD7204" w:rsidP="00AD1D00">
      <w:pPr>
        <w:pStyle w:val="Standard"/>
        <w:jc w:val="right"/>
        <w:rPr>
          <w:rFonts w:ascii="Trebuchet MS" w:eastAsia="Arial" w:hAnsi="Trebuchet MS" w:cs="Arial"/>
          <w:b/>
          <w:color w:val="auto"/>
          <w:sz w:val="22"/>
          <w:szCs w:val="22"/>
          <w:lang w:val="pl-PL"/>
        </w:rPr>
      </w:pPr>
    </w:p>
    <w:p w:rsidR="00AD7204" w:rsidRPr="00AD1D00" w:rsidRDefault="00AD7204" w:rsidP="00AD1D00">
      <w:pPr>
        <w:pStyle w:val="Standard"/>
        <w:jc w:val="right"/>
        <w:rPr>
          <w:rFonts w:ascii="Trebuchet MS" w:eastAsia="Arial" w:hAnsi="Trebuchet MS" w:cs="Arial"/>
          <w:b/>
          <w:color w:val="auto"/>
          <w:sz w:val="22"/>
          <w:szCs w:val="22"/>
          <w:lang w:val="pl-PL"/>
        </w:rPr>
      </w:pPr>
    </w:p>
    <w:p w:rsidR="00AD7204" w:rsidRPr="00AD1D00" w:rsidRDefault="00AD7204" w:rsidP="00AD1D00">
      <w:pPr>
        <w:pStyle w:val="Standard"/>
        <w:jc w:val="right"/>
        <w:rPr>
          <w:rFonts w:ascii="Trebuchet MS" w:eastAsia="Arial" w:hAnsi="Trebuchet MS" w:cs="Arial"/>
          <w:b/>
          <w:color w:val="auto"/>
          <w:sz w:val="22"/>
          <w:szCs w:val="22"/>
          <w:lang w:val="pl-PL"/>
        </w:rPr>
      </w:pPr>
    </w:p>
    <w:p w:rsidR="000F4EB8" w:rsidRPr="00AD1D00" w:rsidRDefault="000F4EB8" w:rsidP="00AD1D00">
      <w:pPr>
        <w:pStyle w:val="Standard"/>
        <w:jc w:val="right"/>
        <w:rPr>
          <w:rFonts w:ascii="Trebuchet MS" w:eastAsia="Arial" w:hAnsi="Trebuchet MS" w:cs="Arial"/>
          <w:b/>
          <w:color w:val="auto"/>
          <w:sz w:val="22"/>
          <w:szCs w:val="22"/>
          <w:lang w:val="pl-PL"/>
        </w:rPr>
      </w:pPr>
    </w:p>
    <w:p w:rsidR="000F4EB8" w:rsidRPr="00AD1D00" w:rsidRDefault="000F4EB8" w:rsidP="00AD1D00">
      <w:pPr>
        <w:pStyle w:val="Standard"/>
        <w:jc w:val="right"/>
        <w:rPr>
          <w:rFonts w:ascii="Trebuchet MS" w:eastAsia="Arial" w:hAnsi="Trebuchet MS" w:cs="Arial"/>
          <w:b/>
          <w:color w:val="auto"/>
          <w:sz w:val="22"/>
          <w:szCs w:val="22"/>
          <w:lang w:val="pl-PL"/>
        </w:rPr>
      </w:pPr>
    </w:p>
    <w:p w:rsidR="000F4EB8" w:rsidRPr="00AD1D00" w:rsidRDefault="000F4EB8" w:rsidP="00AD1D00">
      <w:pPr>
        <w:pStyle w:val="Standard"/>
        <w:jc w:val="right"/>
        <w:rPr>
          <w:rFonts w:ascii="Trebuchet MS" w:eastAsia="Arial" w:hAnsi="Trebuchet MS" w:cs="Arial"/>
          <w:b/>
          <w:color w:val="auto"/>
          <w:sz w:val="22"/>
          <w:szCs w:val="22"/>
          <w:lang w:val="pl-PL"/>
        </w:rPr>
      </w:pPr>
    </w:p>
    <w:p w:rsidR="000F4EB8" w:rsidRPr="00AD1D00" w:rsidRDefault="000F4EB8" w:rsidP="00AD1D00">
      <w:pPr>
        <w:pStyle w:val="Standard"/>
        <w:jc w:val="right"/>
        <w:rPr>
          <w:rFonts w:ascii="Trebuchet MS" w:eastAsia="Arial" w:hAnsi="Trebuchet MS" w:cs="Arial"/>
          <w:b/>
          <w:color w:val="auto"/>
          <w:sz w:val="22"/>
          <w:szCs w:val="22"/>
          <w:lang w:val="pl-PL"/>
        </w:rPr>
      </w:pPr>
    </w:p>
    <w:p w:rsidR="000F4EB8" w:rsidRPr="00AD1D00" w:rsidRDefault="000F4EB8" w:rsidP="00AD1D00">
      <w:pPr>
        <w:pStyle w:val="Standard"/>
        <w:jc w:val="right"/>
        <w:rPr>
          <w:rFonts w:ascii="Trebuchet MS" w:eastAsia="Arial" w:hAnsi="Trebuchet MS" w:cs="Arial"/>
          <w:b/>
          <w:color w:val="auto"/>
          <w:sz w:val="22"/>
          <w:szCs w:val="22"/>
          <w:lang w:val="pl-PL"/>
        </w:rPr>
      </w:pPr>
    </w:p>
    <w:p w:rsidR="000F4EB8" w:rsidRPr="00AD1D00" w:rsidRDefault="000F4EB8" w:rsidP="00AD1D00">
      <w:pPr>
        <w:pStyle w:val="Standard"/>
        <w:jc w:val="right"/>
        <w:rPr>
          <w:rFonts w:ascii="Trebuchet MS" w:eastAsia="Arial" w:hAnsi="Trebuchet MS" w:cs="Arial"/>
          <w:b/>
          <w:color w:val="auto"/>
          <w:sz w:val="22"/>
          <w:szCs w:val="22"/>
          <w:lang w:val="pl-PL"/>
        </w:rPr>
      </w:pPr>
    </w:p>
    <w:p w:rsidR="000F4EB8" w:rsidRPr="00AD1D00" w:rsidRDefault="000F4EB8" w:rsidP="00AD1D00">
      <w:pPr>
        <w:pStyle w:val="Standard"/>
        <w:jc w:val="right"/>
        <w:rPr>
          <w:rFonts w:ascii="Trebuchet MS" w:eastAsia="Arial" w:hAnsi="Trebuchet MS" w:cs="Arial"/>
          <w:b/>
          <w:color w:val="auto"/>
          <w:sz w:val="22"/>
          <w:szCs w:val="22"/>
          <w:lang w:val="pl-PL"/>
        </w:rPr>
      </w:pPr>
    </w:p>
    <w:p w:rsidR="000F4EB8" w:rsidRPr="00AD1D00" w:rsidRDefault="000F4EB8" w:rsidP="00AD1D00">
      <w:pPr>
        <w:pStyle w:val="Standard"/>
        <w:jc w:val="right"/>
        <w:rPr>
          <w:rFonts w:ascii="Trebuchet MS" w:eastAsia="Arial" w:hAnsi="Trebuchet MS" w:cs="Arial"/>
          <w:b/>
          <w:color w:val="auto"/>
          <w:sz w:val="22"/>
          <w:szCs w:val="22"/>
          <w:lang w:val="pl-PL"/>
        </w:rPr>
      </w:pPr>
    </w:p>
    <w:p w:rsidR="000F4EB8" w:rsidRPr="00AD1D00" w:rsidRDefault="000F4EB8" w:rsidP="00AD1D00">
      <w:pPr>
        <w:pStyle w:val="Standard"/>
        <w:jc w:val="right"/>
        <w:rPr>
          <w:rFonts w:ascii="Trebuchet MS" w:eastAsia="Arial" w:hAnsi="Trebuchet MS" w:cs="Arial"/>
          <w:b/>
          <w:color w:val="auto"/>
          <w:sz w:val="22"/>
          <w:szCs w:val="22"/>
          <w:lang w:val="pl-PL"/>
        </w:rPr>
      </w:pPr>
    </w:p>
    <w:p w:rsidR="000F4EB8" w:rsidRPr="00AD1D00" w:rsidRDefault="000F4EB8" w:rsidP="00AD1D00">
      <w:pPr>
        <w:pStyle w:val="Standard"/>
        <w:jc w:val="right"/>
        <w:rPr>
          <w:rFonts w:ascii="Trebuchet MS" w:eastAsia="Arial" w:hAnsi="Trebuchet MS" w:cs="Arial"/>
          <w:b/>
          <w:color w:val="auto"/>
          <w:sz w:val="22"/>
          <w:szCs w:val="22"/>
          <w:lang w:val="pl-PL"/>
        </w:rPr>
      </w:pPr>
    </w:p>
    <w:p w:rsidR="000F4EB8" w:rsidRPr="00AD1D00" w:rsidRDefault="000F4EB8" w:rsidP="00AD1D00">
      <w:pPr>
        <w:pStyle w:val="Standard"/>
        <w:jc w:val="right"/>
        <w:rPr>
          <w:rFonts w:ascii="Trebuchet MS" w:eastAsia="Arial" w:hAnsi="Trebuchet MS" w:cs="Arial"/>
          <w:b/>
          <w:color w:val="auto"/>
          <w:sz w:val="22"/>
          <w:szCs w:val="22"/>
          <w:lang w:val="pl-PL"/>
        </w:rPr>
      </w:pPr>
    </w:p>
    <w:p w:rsidR="00AD7204" w:rsidRPr="00AD1D00" w:rsidRDefault="00AD7204" w:rsidP="00AD1D00">
      <w:pPr>
        <w:pStyle w:val="Standard"/>
        <w:jc w:val="right"/>
        <w:rPr>
          <w:rFonts w:ascii="Trebuchet MS" w:eastAsia="Arial" w:hAnsi="Trebuchet MS" w:cs="Arial"/>
          <w:b/>
          <w:color w:val="auto"/>
          <w:sz w:val="22"/>
          <w:szCs w:val="22"/>
          <w:lang w:val="pl-PL"/>
        </w:rPr>
      </w:pPr>
    </w:p>
    <w:p w:rsidR="00A2213E" w:rsidRPr="00AD1D00" w:rsidRDefault="00A2213E" w:rsidP="00AD1D00">
      <w:pPr>
        <w:pStyle w:val="Standard"/>
        <w:jc w:val="right"/>
        <w:rPr>
          <w:rFonts w:ascii="Trebuchet MS" w:eastAsia="Arial" w:hAnsi="Trebuchet MS" w:cs="Arial"/>
          <w:b/>
          <w:color w:val="auto"/>
          <w:sz w:val="22"/>
          <w:szCs w:val="22"/>
          <w:lang w:val="pl-PL"/>
        </w:rPr>
      </w:pPr>
    </w:p>
    <w:p w:rsidR="00AD7204" w:rsidRPr="00AD1D00" w:rsidRDefault="00AD7204" w:rsidP="00AD1D00">
      <w:pPr>
        <w:pStyle w:val="Standard"/>
        <w:jc w:val="right"/>
        <w:rPr>
          <w:rFonts w:ascii="Trebuchet MS" w:eastAsia="Arial" w:hAnsi="Trebuchet MS" w:cs="Arial"/>
          <w:b/>
          <w:color w:val="auto"/>
          <w:sz w:val="22"/>
          <w:szCs w:val="22"/>
          <w:lang w:val="pl-PL"/>
        </w:rPr>
      </w:pPr>
    </w:p>
    <w:p w:rsidR="00AD7204" w:rsidRPr="00AD1D00" w:rsidRDefault="00AD7204" w:rsidP="00AD1D00">
      <w:pPr>
        <w:pStyle w:val="Standard"/>
        <w:jc w:val="right"/>
        <w:rPr>
          <w:rFonts w:ascii="Trebuchet MS" w:eastAsia="Arial" w:hAnsi="Trebuchet MS" w:cs="Arial"/>
          <w:b/>
          <w:color w:val="auto"/>
          <w:sz w:val="22"/>
          <w:szCs w:val="22"/>
          <w:lang w:val="pl-PL"/>
        </w:rPr>
      </w:pPr>
    </w:p>
    <w:p w:rsidR="00AD7204" w:rsidRDefault="00AD7204" w:rsidP="00AD1D00">
      <w:pPr>
        <w:pStyle w:val="Standard"/>
        <w:jc w:val="right"/>
        <w:rPr>
          <w:rFonts w:ascii="Trebuchet MS" w:eastAsia="Arial" w:hAnsi="Trebuchet MS" w:cs="Arial"/>
          <w:b/>
          <w:color w:val="auto"/>
          <w:sz w:val="22"/>
          <w:szCs w:val="22"/>
          <w:lang w:val="pl-PL"/>
        </w:rPr>
      </w:pPr>
    </w:p>
    <w:p w:rsidR="00C20568" w:rsidRDefault="00C20568" w:rsidP="00AD1D00">
      <w:pPr>
        <w:pStyle w:val="Standard"/>
        <w:jc w:val="right"/>
        <w:rPr>
          <w:rFonts w:ascii="Trebuchet MS" w:eastAsia="Arial" w:hAnsi="Trebuchet MS" w:cs="Arial"/>
          <w:b/>
          <w:color w:val="auto"/>
          <w:sz w:val="22"/>
          <w:szCs w:val="22"/>
          <w:lang w:val="pl-PL"/>
        </w:rPr>
      </w:pPr>
    </w:p>
    <w:p w:rsidR="00C20568" w:rsidRDefault="00C20568" w:rsidP="00AD1D00">
      <w:pPr>
        <w:pStyle w:val="Standard"/>
        <w:jc w:val="right"/>
        <w:rPr>
          <w:rFonts w:ascii="Trebuchet MS" w:eastAsia="Arial" w:hAnsi="Trebuchet MS" w:cs="Arial"/>
          <w:b/>
          <w:color w:val="auto"/>
          <w:sz w:val="22"/>
          <w:szCs w:val="22"/>
          <w:lang w:val="pl-PL"/>
        </w:rPr>
      </w:pPr>
    </w:p>
    <w:p w:rsidR="00C20568" w:rsidRDefault="00C20568" w:rsidP="00AD1D00">
      <w:pPr>
        <w:pStyle w:val="Standard"/>
        <w:jc w:val="right"/>
        <w:rPr>
          <w:rFonts w:ascii="Trebuchet MS" w:eastAsia="Arial" w:hAnsi="Trebuchet MS" w:cs="Arial"/>
          <w:b/>
          <w:color w:val="auto"/>
          <w:sz w:val="22"/>
          <w:szCs w:val="22"/>
          <w:lang w:val="pl-PL"/>
        </w:rPr>
      </w:pPr>
    </w:p>
    <w:p w:rsidR="00C20568" w:rsidRDefault="00C20568" w:rsidP="00AD1D00">
      <w:pPr>
        <w:pStyle w:val="Standard"/>
        <w:jc w:val="right"/>
        <w:rPr>
          <w:rFonts w:ascii="Trebuchet MS" w:eastAsia="Arial" w:hAnsi="Trebuchet MS" w:cs="Arial"/>
          <w:b/>
          <w:color w:val="auto"/>
          <w:sz w:val="22"/>
          <w:szCs w:val="22"/>
          <w:lang w:val="pl-PL"/>
        </w:rPr>
      </w:pPr>
    </w:p>
    <w:p w:rsidR="00C20568" w:rsidRDefault="00C20568" w:rsidP="00AD1D00">
      <w:pPr>
        <w:pStyle w:val="Standard"/>
        <w:jc w:val="right"/>
        <w:rPr>
          <w:rFonts w:ascii="Trebuchet MS" w:eastAsia="Arial" w:hAnsi="Trebuchet MS" w:cs="Arial"/>
          <w:b/>
          <w:color w:val="auto"/>
          <w:sz w:val="22"/>
          <w:szCs w:val="22"/>
          <w:lang w:val="pl-PL"/>
        </w:rPr>
      </w:pPr>
    </w:p>
    <w:p w:rsidR="00C20568" w:rsidRDefault="00C20568" w:rsidP="00AD1D00">
      <w:pPr>
        <w:pStyle w:val="Standard"/>
        <w:jc w:val="right"/>
        <w:rPr>
          <w:rFonts w:ascii="Trebuchet MS" w:eastAsia="Arial" w:hAnsi="Trebuchet MS" w:cs="Arial"/>
          <w:b/>
          <w:color w:val="auto"/>
          <w:sz w:val="22"/>
          <w:szCs w:val="22"/>
          <w:lang w:val="pl-PL"/>
        </w:rPr>
      </w:pPr>
    </w:p>
    <w:p w:rsidR="00C20568" w:rsidRDefault="00C20568" w:rsidP="00AD1D00">
      <w:pPr>
        <w:pStyle w:val="Standard"/>
        <w:jc w:val="right"/>
        <w:rPr>
          <w:rFonts w:ascii="Trebuchet MS" w:eastAsia="Arial" w:hAnsi="Trebuchet MS" w:cs="Arial"/>
          <w:b/>
          <w:color w:val="auto"/>
          <w:sz w:val="22"/>
          <w:szCs w:val="22"/>
          <w:lang w:val="pl-PL"/>
        </w:rPr>
      </w:pPr>
    </w:p>
    <w:p w:rsidR="00C20568" w:rsidRDefault="00C20568" w:rsidP="00AD1D00">
      <w:pPr>
        <w:pStyle w:val="Standard"/>
        <w:jc w:val="right"/>
        <w:rPr>
          <w:rFonts w:ascii="Trebuchet MS" w:eastAsia="Arial" w:hAnsi="Trebuchet MS" w:cs="Arial"/>
          <w:b/>
          <w:color w:val="auto"/>
          <w:sz w:val="22"/>
          <w:szCs w:val="22"/>
          <w:lang w:val="pl-PL"/>
        </w:rPr>
      </w:pPr>
    </w:p>
    <w:p w:rsidR="00C20568" w:rsidRDefault="00C20568" w:rsidP="00AD1D00">
      <w:pPr>
        <w:pStyle w:val="Standard"/>
        <w:jc w:val="right"/>
        <w:rPr>
          <w:rFonts w:ascii="Trebuchet MS" w:eastAsia="Arial" w:hAnsi="Trebuchet MS" w:cs="Arial"/>
          <w:b/>
          <w:color w:val="auto"/>
          <w:sz w:val="22"/>
          <w:szCs w:val="22"/>
          <w:lang w:val="pl-PL"/>
        </w:rPr>
      </w:pPr>
    </w:p>
    <w:p w:rsidR="00C20568" w:rsidRDefault="00C20568" w:rsidP="00AD1D00">
      <w:pPr>
        <w:pStyle w:val="Standard"/>
        <w:jc w:val="right"/>
        <w:rPr>
          <w:rFonts w:ascii="Trebuchet MS" w:eastAsia="Arial" w:hAnsi="Trebuchet MS" w:cs="Arial"/>
          <w:b/>
          <w:color w:val="auto"/>
          <w:sz w:val="22"/>
          <w:szCs w:val="22"/>
          <w:lang w:val="pl-PL"/>
        </w:rPr>
      </w:pPr>
    </w:p>
    <w:p w:rsidR="00C20568" w:rsidRDefault="00C20568" w:rsidP="00AD1D00">
      <w:pPr>
        <w:pStyle w:val="Standard"/>
        <w:jc w:val="right"/>
        <w:rPr>
          <w:rFonts w:ascii="Trebuchet MS" w:eastAsia="Arial" w:hAnsi="Trebuchet MS" w:cs="Arial"/>
          <w:b/>
          <w:color w:val="auto"/>
          <w:sz w:val="22"/>
          <w:szCs w:val="22"/>
          <w:lang w:val="pl-PL"/>
        </w:rPr>
      </w:pPr>
    </w:p>
    <w:p w:rsidR="00C20568" w:rsidRDefault="00C20568" w:rsidP="00AD1D00">
      <w:pPr>
        <w:pStyle w:val="Standard"/>
        <w:jc w:val="right"/>
        <w:rPr>
          <w:rFonts w:ascii="Trebuchet MS" w:eastAsia="Arial" w:hAnsi="Trebuchet MS" w:cs="Arial"/>
          <w:b/>
          <w:color w:val="auto"/>
          <w:sz w:val="22"/>
          <w:szCs w:val="22"/>
          <w:lang w:val="pl-PL"/>
        </w:rPr>
      </w:pPr>
    </w:p>
    <w:p w:rsidR="00C20568" w:rsidRDefault="00C20568" w:rsidP="00AD1D00">
      <w:pPr>
        <w:pStyle w:val="Standard"/>
        <w:jc w:val="right"/>
        <w:rPr>
          <w:rFonts w:ascii="Trebuchet MS" w:eastAsia="Arial" w:hAnsi="Trebuchet MS" w:cs="Arial"/>
          <w:b/>
          <w:color w:val="auto"/>
          <w:sz w:val="22"/>
          <w:szCs w:val="22"/>
          <w:lang w:val="pl-PL"/>
        </w:rPr>
      </w:pPr>
    </w:p>
    <w:p w:rsidR="00C20568" w:rsidRDefault="00C20568" w:rsidP="00AD1D00">
      <w:pPr>
        <w:pStyle w:val="Standard"/>
        <w:jc w:val="right"/>
        <w:rPr>
          <w:rFonts w:ascii="Trebuchet MS" w:eastAsia="Arial" w:hAnsi="Trebuchet MS" w:cs="Arial"/>
          <w:b/>
          <w:color w:val="auto"/>
          <w:sz w:val="22"/>
          <w:szCs w:val="22"/>
          <w:lang w:val="pl-PL"/>
        </w:rPr>
      </w:pPr>
    </w:p>
    <w:p w:rsidR="00C20568" w:rsidRDefault="00C20568" w:rsidP="00AD1D00">
      <w:pPr>
        <w:pStyle w:val="Standard"/>
        <w:jc w:val="right"/>
        <w:rPr>
          <w:rFonts w:ascii="Trebuchet MS" w:eastAsia="Arial" w:hAnsi="Trebuchet MS" w:cs="Arial"/>
          <w:b/>
          <w:color w:val="auto"/>
          <w:sz w:val="22"/>
          <w:szCs w:val="22"/>
          <w:lang w:val="pl-PL"/>
        </w:rPr>
      </w:pPr>
    </w:p>
    <w:p w:rsidR="00C20568" w:rsidRPr="00AD1D00" w:rsidRDefault="00C20568" w:rsidP="00AD1D00">
      <w:pPr>
        <w:pStyle w:val="Standard"/>
        <w:jc w:val="right"/>
        <w:rPr>
          <w:rFonts w:ascii="Trebuchet MS" w:eastAsia="Arial" w:hAnsi="Trebuchet MS" w:cs="Arial"/>
          <w:b/>
          <w:color w:val="auto"/>
          <w:sz w:val="22"/>
          <w:szCs w:val="22"/>
          <w:lang w:val="pl-PL"/>
        </w:rPr>
      </w:pPr>
    </w:p>
    <w:p w:rsidR="00AD7204" w:rsidRPr="00AD1D00" w:rsidRDefault="00AD7204" w:rsidP="00AD1D00">
      <w:pPr>
        <w:pStyle w:val="Standard"/>
        <w:jc w:val="right"/>
        <w:rPr>
          <w:rFonts w:ascii="Trebuchet MS" w:eastAsia="Arial" w:hAnsi="Trebuchet MS" w:cs="Arial"/>
          <w:b/>
          <w:color w:val="auto"/>
          <w:sz w:val="22"/>
          <w:szCs w:val="22"/>
          <w:lang w:val="pl-PL"/>
        </w:rPr>
      </w:pPr>
    </w:p>
    <w:p w:rsidR="004C440D" w:rsidRPr="00AD1D00" w:rsidRDefault="004C440D" w:rsidP="00AD1D00">
      <w:pPr>
        <w:pStyle w:val="Standard"/>
        <w:jc w:val="right"/>
        <w:rPr>
          <w:rFonts w:ascii="Trebuchet MS" w:hAnsi="Trebuchet MS" w:cs="Arial"/>
          <w:sz w:val="22"/>
          <w:szCs w:val="22"/>
          <w:lang w:val="pl-PL"/>
        </w:rPr>
      </w:pPr>
      <w:r w:rsidRPr="00AD1D00">
        <w:rPr>
          <w:rFonts w:ascii="Trebuchet MS" w:eastAsia="Arial" w:hAnsi="Trebuchet MS" w:cs="Arial"/>
          <w:b/>
          <w:color w:val="auto"/>
          <w:sz w:val="22"/>
          <w:szCs w:val="22"/>
          <w:lang w:val="pl-PL"/>
        </w:rPr>
        <w:lastRenderedPageBreak/>
        <w:t>Załącznik nr 1 do Umowy</w:t>
      </w:r>
    </w:p>
    <w:p w:rsidR="004C440D" w:rsidRPr="00AD1D00" w:rsidRDefault="004C440D" w:rsidP="00AD1D00">
      <w:pPr>
        <w:pStyle w:val="Standard"/>
        <w:jc w:val="right"/>
        <w:rPr>
          <w:rFonts w:ascii="Trebuchet MS" w:eastAsia="Arial" w:hAnsi="Trebuchet MS" w:cs="Arial"/>
          <w:b/>
          <w:color w:val="auto"/>
          <w:sz w:val="22"/>
          <w:szCs w:val="22"/>
          <w:lang w:val="pl-PL"/>
        </w:rPr>
      </w:pPr>
      <w:r w:rsidRPr="00AD1D00">
        <w:rPr>
          <w:rFonts w:ascii="Trebuchet MS" w:eastAsia="Arial" w:hAnsi="Trebuchet MS" w:cs="Arial"/>
          <w:b/>
          <w:color w:val="auto"/>
          <w:sz w:val="22"/>
          <w:szCs w:val="22"/>
          <w:lang w:val="pl-PL"/>
        </w:rPr>
        <w:t xml:space="preserve">                                                                                                                           </w:t>
      </w:r>
    </w:p>
    <w:p w:rsidR="004C440D" w:rsidRPr="00AD1D00" w:rsidRDefault="004C440D" w:rsidP="00AD1D00">
      <w:pPr>
        <w:pStyle w:val="Standard"/>
        <w:jc w:val="right"/>
        <w:rPr>
          <w:rFonts w:ascii="Trebuchet MS" w:eastAsia="Arial" w:hAnsi="Trebuchet MS" w:cs="Arial"/>
          <w:b/>
          <w:color w:val="auto"/>
          <w:sz w:val="22"/>
          <w:szCs w:val="22"/>
          <w:lang w:val="pl-PL"/>
        </w:rPr>
      </w:pPr>
      <w:r w:rsidRPr="00AD1D00">
        <w:rPr>
          <w:rFonts w:ascii="Trebuchet MS" w:eastAsia="Arial" w:hAnsi="Trebuchet MS" w:cs="Arial"/>
          <w:b/>
          <w:color w:val="auto"/>
          <w:sz w:val="22"/>
          <w:szCs w:val="22"/>
          <w:lang w:val="pl-PL"/>
        </w:rPr>
        <w:t xml:space="preserve">                                                                                       Nr ----------------------------</w:t>
      </w:r>
    </w:p>
    <w:p w:rsidR="004C440D" w:rsidRPr="00AD1D00" w:rsidRDefault="004C440D" w:rsidP="00AD1D00">
      <w:pPr>
        <w:pStyle w:val="Standard"/>
        <w:jc w:val="right"/>
        <w:rPr>
          <w:rFonts w:ascii="Trebuchet MS" w:eastAsia="Arial" w:hAnsi="Trebuchet MS" w:cs="Arial"/>
          <w:b/>
          <w:color w:val="auto"/>
          <w:sz w:val="22"/>
          <w:szCs w:val="22"/>
          <w:lang w:val="pl-PL"/>
        </w:rPr>
      </w:pPr>
    </w:p>
    <w:p w:rsidR="004C440D" w:rsidRPr="00AD1D00" w:rsidRDefault="004C440D" w:rsidP="00AD1D00">
      <w:pPr>
        <w:pStyle w:val="Standard"/>
        <w:jc w:val="right"/>
        <w:rPr>
          <w:rFonts w:ascii="Trebuchet MS" w:hAnsi="Trebuchet MS" w:cs="Arial"/>
          <w:sz w:val="22"/>
          <w:szCs w:val="22"/>
          <w:lang w:val="pl-PL"/>
        </w:rPr>
      </w:pPr>
      <w:r w:rsidRPr="00AD1D00">
        <w:rPr>
          <w:rFonts w:ascii="Trebuchet MS" w:eastAsia="Arial" w:hAnsi="Trebuchet MS" w:cs="Arial"/>
          <w:b/>
          <w:color w:val="auto"/>
          <w:sz w:val="22"/>
          <w:szCs w:val="22"/>
          <w:lang w:val="pl-PL"/>
        </w:rPr>
        <w:t>z dnia ----------------------------</w:t>
      </w:r>
    </w:p>
    <w:p w:rsidR="004C440D" w:rsidRPr="00AD1D00" w:rsidRDefault="004C440D" w:rsidP="00AD1D00">
      <w:pPr>
        <w:pStyle w:val="Standard"/>
        <w:jc w:val="right"/>
        <w:rPr>
          <w:rFonts w:ascii="Trebuchet MS" w:eastAsia="Arial" w:hAnsi="Trebuchet MS" w:cs="Arial"/>
          <w:color w:val="auto"/>
          <w:sz w:val="22"/>
          <w:szCs w:val="22"/>
          <w:lang w:val="pl-PL"/>
        </w:rPr>
      </w:pPr>
    </w:p>
    <w:p w:rsidR="004C440D" w:rsidRPr="00AD1D00" w:rsidRDefault="004C440D" w:rsidP="00AD1D00">
      <w:pPr>
        <w:pStyle w:val="Standard"/>
        <w:rPr>
          <w:rFonts w:ascii="Trebuchet MS" w:eastAsia="Arial" w:hAnsi="Trebuchet MS" w:cs="Arial"/>
          <w:color w:val="auto"/>
          <w:sz w:val="22"/>
          <w:szCs w:val="22"/>
          <w:lang w:val="pl-PL"/>
        </w:rPr>
      </w:pPr>
    </w:p>
    <w:p w:rsidR="004C440D" w:rsidRPr="00AD1D00" w:rsidRDefault="004C440D" w:rsidP="00AD1D00">
      <w:pPr>
        <w:pStyle w:val="Standard"/>
        <w:rPr>
          <w:rFonts w:ascii="Trebuchet MS" w:eastAsia="Arial" w:hAnsi="Trebuchet MS" w:cs="Arial"/>
          <w:color w:val="auto"/>
          <w:sz w:val="22"/>
          <w:szCs w:val="22"/>
          <w:lang w:val="pl-PL"/>
        </w:rPr>
      </w:pPr>
    </w:p>
    <w:p w:rsidR="004C440D" w:rsidRPr="00AD1D00" w:rsidRDefault="004C440D" w:rsidP="00AD1D00">
      <w:pPr>
        <w:pStyle w:val="Standard"/>
        <w:rPr>
          <w:rFonts w:ascii="Trebuchet MS" w:eastAsia="Arial" w:hAnsi="Trebuchet MS" w:cs="Arial"/>
          <w:color w:val="auto"/>
          <w:sz w:val="22"/>
          <w:szCs w:val="22"/>
          <w:lang w:val="pl-PL"/>
        </w:rPr>
      </w:pPr>
    </w:p>
    <w:p w:rsidR="004C440D" w:rsidRPr="00AD1D00" w:rsidRDefault="004C440D" w:rsidP="00AD1D00">
      <w:pPr>
        <w:pStyle w:val="Standard"/>
        <w:jc w:val="center"/>
        <w:rPr>
          <w:rFonts w:ascii="Trebuchet MS" w:eastAsia="Arial" w:hAnsi="Trebuchet MS" w:cs="Arial"/>
          <w:color w:val="auto"/>
          <w:sz w:val="22"/>
          <w:szCs w:val="22"/>
          <w:lang w:val="pl-PL"/>
        </w:rPr>
      </w:pPr>
    </w:p>
    <w:p w:rsidR="004C440D" w:rsidRPr="00AD1D00" w:rsidRDefault="004C440D" w:rsidP="00AD1D00">
      <w:pPr>
        <w:pStyle w:val="Standard"/>
        <w:jc w:val="center"/>
        <w:rPr>
          <w:rFonts w:ascii="Trebuchet MS" w:hAnsi="Trebuchet MS" w:cs="Arial"/>
          <w:sz w:val="22"/>
          <w:szCs w:val="22"/>
          <w:lang w:val="pl-PL"/>
        </w:rPr>
      </w:pPr>
      <w:r w:rsidRPr="00AD1D00">
        <w:rPr>
          <w:rFonts w:ascii="Trebuchet MS" w:eastAsia="Arial" w:hAnsi="Trebuchet MS" w:cs="Arial"/>
          <w:b/>
          <w:color w:val="auto"/>
          <w:sz w:val="22"/>
          <w:szCs w:val="22"/>
          <w:lang w:val="pl-PL"/>
        </w:rPr>
        <w:t>Harmonogram realizacji i płatności</w:t>
      </w:r>
    </w:p>
    <w:p w:rsidR="004C440D" w:rsidRPr="00AD1D00" w:rsidRDefault="004C440D" w:rsidP="00AD1D00">
      <w:pPr>
        <w:pStyle w:val="Standard"/>
        <w:jc w:val="center"/>
        <w:rPr>
          <w:rFonts w:ascii="Trebuchet MS" w:eastAsia="Arial" w:hAnsi="Trebuchet MS" w:cs="Arial"/>
          <w:b/>
          <w:color w:val="auto"/>
          <w:sz w:val="22"/>
          <w:szCs w:val="22"/>
          <w:lang w:val="pl-PL"/>
        </w:rPr>
      </w:pPr>
    </w:p>
    <w:p w:rsidR="004C440D" w:rsidRPr="00AD1D00" w:rsidRDefault="004C440D" w:rsidP="00AD1D00">
      <w:pPr>
        <w:pStyle w:val="Standard"/>
        <w:rPr>
          <w:rFonts w:ascii="Trebuchet MS" w:eastAsia="Arial" w:hAnsi="Trebuchet MS" w:cs="Arial"/>
          <w:color w:val="auto"/>
          <w:sz w:val="22"/>
          <w:szCs w:val="22"/>
          <w:lang w:val="pl-PL"/>
        </w:rPr>
      </w:pPr>
    </w:p>
    <w:tbl>
      <w:tblPr>
        <w:tblW w:w="8512" w:type="dxa"/>
        <w:jc w:val="center"/>
        <w:tblLayout w:type="fixed"/>
        <w:tblCellMar>
          <w:left w:w="10" w:type="dxa"/>
          <w:right w:w="10" w:type="dxa"/>
        </w:tblCellMar>
        <w:tblLook w:val="04A0" w:firstRow="1" w:lastRow="0" w:firstColumn="1" w:lastColumn="0" w:noHBand="0" w:noVBand="1"/>
      </w:tblPr>
      <w:tblGrid>
        <w:gridCol w:w="4833"/>
        <w:gridCol w:w="1800"/>
        <w:gridCol w:w="1879"/>
      </w:tblGrid>
      <w:tr w:rsidR="004C440D" w:rsidRPr="00AD1D00" w:rsidTr="00257B34">
        <w:trPr>
          <w:trHeight w:val="460"/>
          <w:jc w:val="center"/>
        </w:trPr>
        <w:tc>
          <w:tcPr>
            <w:tcW w:w="48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eastAsia="Arial" w:hAnsi="Trebuchet MS" w:cs="Arial"/>
                <w:b/>
                <w:color w:val="auto"/>
                <w:sz w:val="22"/>
                <w:szCs w:val="22"/>
              </w:rPr>
            </w:pPr>
            <w:r w:rsidRPr="00AD1D00">
              <w:rPr>
                <w:rFonts w:ascii="Trebuchet MS" w:eastAsia="Arial" w:hAnsi="Trebuchet MS" w:cs="Arial"/>
                <w:b/>
                <w:color w:val="auto"/>
                <w:sz w:val="22"/>
                <w:szCs w:val="22"/>
              </w:rPr>
              <w:t>ZAKRES ROBÓT</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hAnsi="Trebuchet MS" w:cs="Arial"/>
                <w:sz w:val="22"/>
                <w:szCs w:val="22"/>
              </w:rPr>
            </w:pPr>
            <w:r w:rsidRPr="00AD1D00">
              <w:rPr>
                <w:rFonts w:ascii="Trebuchet MS" w:eastAsia="Arial" w:hAnsi="Trebuchet MS" w:cs="Arial"/>
                <w:b/>
                <w:color w:val="auto"/>
                <w:sz w:val="22"/>
                <w:szCs w:val="22"/>
              </w:rPr>
              <w:t xml:space="preserve">WARTOŚĆ    </w:t>
            </w:r>
          </w:p>
          <w:p w:rsidR="004C440D" w:rsidRPr="00AD1D00" w:rsidRDefault="004C440D" w:rsidP="00AD1D00">
            <w:pPr>
              <w:pStyle w:val="Standard"/>
              <w:jc w:val="center"/>
              <w:rPr>
                <w:rFonts w:ascii="Trebuchet MS" w:hAnsi="Trebuchet MS" w:cs="Arial"/>
                <w:sz w:val="22"/>
                <w:szCs w:val="22"/>
              </w:rPr>
            </w:pPr>
            <w:r w:rsidRPr="00AD1D00">
              <w:rPr>
                <w:rFonts w:ascii="Trebuchet MS" w:eastAsia="Arial" w:hAnsi="Trebuchet MS" w:cs="Arial"/>
                <w:b/>
                <w:color w:val="auto"/>
                <w:sz w:val="22"/>
                <w:szCs w:val="22"/>
              </w:rPr>
              <w:t>Brutto  w zł</w:t>
            </w:r>
          </w:p>
        </w:tc>
        <w:tc>
          <w:tcPr>
            <w:tcW w:w="18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eastAsia="Arial" w:hAnsi="Trebuchet MS" w:cs="Arial"/>
                <w:b/>
                <w:color w:val="auto"/>
                <w:sz w:val="22"/>
                <w:szCs w:val="22"/>
              </w:rPr>
            </w:pPr>
            <w:r w:rsidRPr="00AD1D00">
              <w:rPr>
                <w:rFonts w:ascii="Trebuchet MS" w:eastAsia="Arial" w:hAnsi="Trebuchet MS" w:cs="Arial"/>
                <w:b/>
                <w:color w:val="auto"/>
                <w:sz w:val="22"/>
                <w:szCs w:val="22"/>
              </w:rPr>
              <w:t>T E R M I N</w:t>
            </w:r>
          </w:p>
        </w:tc>
      </w:tr>
      <w:tr w:rsidR="004C440D" w:rsidRPr="00AD1D00" w:rsidTr="00257B34">
        <w:trPr>
          <w:jc w:val="center"/>
        </w:trPr>
        <w:tc>
          <w:tcPr>
            <w:tcW w:w="48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both"/>
              <w:rPr>
                <w:rFonts w:ascii="Trebuchet MS" w:eastAsia="Arial" w:hAnsi="Trebuchet MS" w:cs="Arial"/>
                <w:b/>
                <w:color w:val="auto"/>
                <w:sz w:val="22"/>
                <w:szCs w:val="22"/>
              </w:rPr>
            </w:pPr>
          </w:p>
          <w:p w:rsidR="004C440D" w:rsidRPr="00AD1D00" w:rsidRDefault="004C440D" w:rsidP="00AD1D00">
            <w:pPr>
              <w:pStyle w:val="Standard"/>
              <w:jc w:val="both"/>
              <w:rPr>
                <w:rFonts w:ascii="Trebuchet MS" w:eastAsia="Arial" w:hAnsi="Trebuchet MS" w:cs="Arial"/>
                <w:b/>
                <w:color w:val="auto"/>
                <w:sz w:val="22"/>
                <w:szCs w:val="22"/>
              </w:rPr>
            </w:pPr>
          </w:p>
          <w:p w:rsidR="004C440D" w:rsidRPr="00AD1D00" w:rsidRDefault="004C440D" w:rsidP="00AD1D00">
            <w:pPr>
              <w:pStyle w:val="Standard"/>
              <w:jc w:val="both"/>
              <w:rPr>
                <w:rFonts w:ascii="Trebuchet MS" w:eastAsia="Calibri" w:hAnsi="Trebuchet MS" w:cs="Arial"/>
                <w:color w:val="auto"/>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eastAsia="Calibri" w:hAnsi="Trebuchet MS" w:cs="Arial"/>
                <w:color w:val="auto"/>
                <w:sz w:val="22"/>
                <w:szCs w:val="22"/>
              </w:rPr>
            </w:pPr>
          </w:p>
        </w:tc>
        <w:tc>
          <w:tcPr>
            <w:tcW w:w="18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eastAsia="Calibri" w:hAnsi="Trebuchet MS" w:cs="Arial"/>
                <w:color w:val="auto"/>
                <w:sz w:val="22"/>
                <w:szCs w:val="22"/>
              </w:rPr>
            </w:pPr>
          </w:p>
        </w:tc>
      </w:tr>
      <w:tr w:rsidR="004C440D" w:rsidRPr="00AD1D00" w:rsidTr="00257B34">
        <w:trPr>
          <w:jc w:val="center"/>
        </w:trPr>
        <w:tc>
          <w:tcPr>
            <w:tcW w:w="48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rPr>
                <w:rFonts w:ascii="Trebuchet MS" w:eastAsia="Arial" w:hAnsi="Trebuchet MS" w:cs="Arial"/>
                <w:color w:val="auto"/>
                <w:sz w:val="22"/>
                <w:szCs w:val="22"/>
              </w:rPr>
            </w:pPr>
          </w:p>
          <w:p w:rsidR="004C440D" w:rsidRPr="00AD1D00" w:rsidRDefault="004C440D" w:rsidP="00AD1D00">
            <w:pPr>
              <w:pStyle w:val="Standard"/>
              <w:rPr>
                <w:rFonts w:ascii="Trebuchet MS" w:eastAsia="Arial" w:hAnsi="Trebuchet MS" w:cs="Arial"/>
                <w:color w:val="auto"/>
                <w:sz w:val="22"/>
                <w:szCs w:val="22"/>
              </w:rPr>
            </w:pPr>
          </w:p>
          <w:p w:rsidR="004C440D" w:rsidRPr="00AD1D00" w:rsidRDefault="004C440D" w:rsidP="00AD1D00">
            <w:pPr>
              <w:pStyle w:val="Standard"/>
              <w:rPr>
                <w:rFonts w:ascii="Trebuchet MS" w:eastAsia="Calibri" w:hAnsi="Trebuchet MS" w:cs="Arial"/>
                <w:color w:val="auto"/>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eastAsia="Calibri" w:hAnsi="Trebuchet MS" w:cs="Arial"/>
                <w:color w:val="auto"/>
                <w:sz w:val="22"/>
                <w:szCs w:val="22"/>
              </w:rPr>
            </w:pPr>
          </w:p>
        </w:tc>
        <w:tc>
          <w:tcPr>
            <w:tcW w:w="18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eastAsia="Calibri" w:hAnsi="Trebuchet MS" w:cs="Arial"/>
                <w:color w:val="auto"/>
                <w:sz w:val="22"/>
                <w:szCs w:val="22"/>
              </w:rPr>
            </w:pPr>
          </w:p>
        </w:tc>
      </w:tr>
      <w:tr w:rsidR="004C440D" w:rsidRPr="00AD1D00" w:rsidTr="00257B34">
        <w:trPr>
          <w:jc w:val="center"/>
        </w:trPr>
        <w:tc>
          <w:tcPr>
            <w:tcW w:w="48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rPr>
                <w:rFonts w:ascii="Trebuchet MS" w:eastAsia="Arial" w:hAnsi="Trebuchet MS" w:cs="Arial"/>
                <w:b/>
                <w:color w:val="auto"/>
                <w:sz w:val="22"/>
                <w:szCs w:val="22"/>
              </w:rPr>
            </w:pPr>
          </w:p>
          <w:p w:rsidR="004C440D" w:rsidRPr="00AD1D00" w:rsidRDefault="004C440D" w:rsidP="00AD1D00">
            <w:pPr>
              <w:pStyle w:val="Standard"/>
              <w:rPr>
                <w:rFonts w:ascii="Trebuchet MS" w:eastAsia="Arial" w:hAnsi="Trebuchet MS" w:cs="Arial"/>
                <w:b/>
                <w:color w:val="auto"/>
                <w:sz w:val="22"/>
                <w:szCs w:val="22"/>
              </w:rPr>
            </w:pPr>
          </w:p>
          <w:p w:rsidR="004C440D" w:rsidRPr="00AD1D00" w:rsidRDefault="004C440D" w:rsidP="00AD1D00">
            <w:pPr>
              <w:pStyle w:val="Standard"/>
              <w:rPr>
                <w:rFonts w:ascii="Trebuchet MS" w:eastAsia="Calibri" w:hAnsi="Trebuchet MS" w:cs="Arial"/>
                <w:color w:val="auto"/>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eastAsia="Calibri" w:hAnsi="Trebuchet MS" w:cs="Arial"/>
                <w:color w:val="auto"/>
                <w:sz w:val="22"/>
                <w:szCs w:val="22"/>
              </w:rPr>
            </w:pPr>
          </w:p>
        </w:tc>
        <w:tc>
          <w:tcPr>
            <w:tcW w:w="18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eastAsia="Calibri" w:hAnsi="Trebuchet MS" w:cs="Arial"/>
                <w:color w:val="auto"/>
                <w:sz w:val="22"/>
                <w:szCs w:val="22"/>
              </w:rPr>
            </w:pPr>
          </w:p>
        </w:tc>
      </w:tr>
      <w:tr w:rsidR="004C440D" w:rsidRPr="00AD1D00" w:rsidTr="00257B34">
        <w:trPr>
          <w:jc w:val="center"/>
        </w:trPr>
        <w:tc>
          <w:tcPr>
            <w:tcW w:w="48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rPr>
                <w:rFonts w:ascii="Trebuchet MS" w:eastAsia="Arial" w:hAnsi="Trebuchet MS" w:cs="Arial"/>
                <w:b/>
                <w:color w:val="auto"/>
                <w:sz w:val="22"/>
                <w:szCs w:val="22"/>
              </w:rPr>
            </w:pPr>
          </w:p>
          <w:p w:rsidR="004C440D" w:rsidRPr="00AD1D00" w:rsidRDefault="004C440D" w:rsidP="00AD1D00">
            <w:pPr>
              <w:pStyle w:val="Standard"/>
              <w:rPr>
                <w:rFonts w:ascii="Trebuchet MS" w:eastAsia="Arial" w:hAnsi="Trebuchet MS" w:cs="Arial"/>
                <w:b/>
                <w:color w:val="auto"/>
                <w:sz w:val="22"/>
                <w:szCs w:val="22"/>
              </w:rPr>
            </w:pPr>
            <w:r w:rsidRPr="00AD1D00">
              <w:rPr>
                <w:rFonts w:ascii="Trebuchet MS" w:eastAsia="Arial" w:hAnsi="Trebuchet MS" w:cs="Arial"/>
                <w:b/>
                <w:color w:val="auto"/>
                <w:sz w:val="22"/>
                <w:szCs w:val="22"/>
              </w:rPr>
              <w:t xml:space="preserve">                                     </w:t>
            </w:r>
          </w:p>
          <w:p w:rsidR="004C440D" w:rsidRPr="00AD1D00" w:rsidRDefault="004C440D" w:rsidP="00AD1D00">
            <w:pPr>
              <w:pStyle w:val="Standard"/>
              <w:rPr>
                <w:rFonts w:ascii="Trebuchet MS" w:eastAsia="Arial" w:hAnsi="Trebuchet MS" w:cs="Arial"/>
                <w:b/>
                <w:color w:val="auto"/>
                <w:sz w:val="22"/>
                <w:szCs w:val="22"/>
              </w:rPr>
            </w:pPr>
            <w:r w:rsidRPr="00AD1D00">
              <w:rPr>
                <w:rFonts w:ascii="Trebuchet MS" w:eastAsia="Arial" w:hAnsi="Trebuchet MS" w:cs="Arial"/>
                <w:b/>
                <w:color w:val="auto"/>
                <w:sz w:val="22"/>
                <w:szCs w:val="22"/>
              </w:rPr>
              <w:t xml:space="preserve">           RAZEM:</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eastAsia="Calibri" w:hAnsi="Trebuchet MS" w:cs="Arial"/>
                <w:color w:val="auto"/>
                <w:sz w:val="22"/>
                <w:szCs w:val="22"/>
              </w:rPr>
            </w:pPr>
          </w:p>
        </w:tc>
        <w:tc>
          <w:tcPr>
            <w:tcW w:w="18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eastAsia="Calibri" w:hAnsi="Trebuchet MS" w:cs="Arial"/>
                <w:color w:val="auto"/>
                <w:sz w:val="22"/>
                <w:szCs w:val="22"/>
              </w:rPr>
            </w:pPr>
          </w:p>
        </w:tc>
      </w:tr>
    </w:tbl>
    <w:p w:rsidR="004C440D" w:rsidRPr="00AD1D00" w:rsidRDefault="004C440D" w:rsidP="00AD1D00">
      <w:pPr>
        <w:pStyle w:val="Standard"/>
        <w:rPr>
          <w:rFonts w:ascii="Trebuchet MS" w:eastAsia="Arial" w:hAnsi="Trebuchet MS" w:cs="Arial"/>
          <w:color w:val="auto"/>
          <w:sz w:val="22"/>
          <w:szCs w:val="22"/>
        </w:rPr>
      </w:pPr>
    </w:p>
    <w:p w:rsidR="004C440D" w:rsidRPr="00AD1D00" w:rsidRDefault="004C440D" w:rsidP="00AD1D00">
      <w:pPr>
        <w:pStyle w:val="Standard"/>
        <w:rPr>
          <w:rFonts w:ascii="Trebuchet MS" w:eastAsia="Arial" w:hAnsi="Trebuchet MS" w:cs="Arial"/>
          <w:color w:val="auto"/>
          <w:sz w:val="22"/>
          <w:szCs w:val="22"/>
        </w:rPr>
      </w:pPr>
    </w:p>
    <w:p w:rsidR="004C440D" w:rsidRPr="00AD1D00" w:rsidRDefault="004C440D" w:rsidP="00AD1D00">
      <w:pPr>
        <w:pStyle w:val="Standard"/>
        <w:rPr>
          <w:rFonts w:ascii="Trebuchet MS" w:eastAsia="Arial" w:hAnsi="Trebuchet MS" w:cs="Arial"/>
          <w:color w:val="auto"/>
          <w:sz w:val="22"/>
          <w:szCs w:val="22"/>
        </w:rPr>
      </w:pPr>
    </w:p>
    <w:p w:rsidR="004C440D" w:rsidRPr="00AD1D00" w:rsidRDefault="004C440D" w:rsidP="00AD1D00">
      <w:pPr>
        <w:pStyle w:val="Standard"/>
        <w:rPr>
          <w:rFonts w:ascii="Trebuchet MS" w:eastAsia="Arial" w:hAnsi="Trebuchet MS" w:cs="Arial"/>
          <w:color w:val="auto"/>
          <w:sz w:val="22"/>
          <w:szCs w:val="22"/>
        </w:rPr>
      </w:pPr>
    </w:p>
    <w:p w:rsidR="004C440D" w:rsidRPr="00AD1D00" w:rsidRDefault="004C440D" w:rsidP="00AD1D00">
      <w:pPr>
        <w:pStyle w:val="Standard"/>
        <w:rPr>
          <w:rFonts w:ascii="Trebuchet MS" w:hAnsi="Trebuchet MS" w:cs="Arial"/>
          <w:sz w:val="22"/>
          <w:szCs w:val="22"/>
          <w:lang w:val="pl-PL"/>
        </w:rPr>
      </w:pPr>
      <w:r w:rsidRPr="00AD1D00">
        <w:rPr>
          <w:rFonts w:ascii="Trebuchet MS" w:eastAsia="Arial" w:hAnsi="Trebuchet MS" w:cs="Arial"/>
          <w:b/>
          <w:color w:val="auto"/>
          <w:sz w:val="22"/>
          <w:szCs w:val="22"/>
          <w:u w:val="single"/>
          <w:lang w:val="pl-PL"/>
        </w:rPr>
        <w:t>W Y K O N A W C A :</w:t>
      </w:r>
      <w:r w:rsidRPr="00AD1D00">
        <w:rPr>
          <w:rFonts w:ascii="Trebuchet MS" w:eastAsia="Arial" w:hAnsi="Trebuchet MS" w:cs="Arial"/>
          <w:b/>
          <w:color w:val="auto"/>
          <w:sz w:val="22"/>
          <w:szCs w:val="22"/>
          <w:lang w:val="pl-PL"/>
        </w:rPr>
        <w:t xml:space="preserve">                                                          </w:t>
      </w:r>
      <w:r w:rsidRPr="00AD1D00">
        <w:rPr>
          <w:rFonts w:ascii="Trebuchet MS" w:eastAsia="Arial" w:hAnsi="Trebuchet MS" w:cs="Arial"/>
          <w:b/>
          <w:color w:val="auto"/>
          <w:sz w:val="22"/>
          <w:szCs w:val="22"/>
          <w:u w:val="single"/>
          <w:lang w:val="pl-PL"/>
        </w:rPr>
        <w:t>Z A M A W I A J Ą C Y</w:t>
      </w:r>
      <w:r w:rsidRPr="00AD1D00">
        <w:rPr>
          <w:rFonts w:ascii="Trebuchet MS" w:eastAsia="Arial" w:hAnsi="Trebuchet MS" w:cs="Arial"/>
          <w:b/>
          <w:color w:val="auto"/>
          <w:sz w:val="22"/>
          <w:szCs w:val="22"/>
          <w:lang w:val="pl-PL"/>
        </w:rPr>
        <w:t xml:space="preserve">:          </w:t>
      </w:r>
    </w:p>
    <w:p w:rsidR="004C440D" w:rsidRPr="00AD1D00" w:rsidRDefault="004C440D" w:rsidP="00AD1D00">
      <w:pPr>
        <w:pStyle w:val="Standard"/>
        <w:rPr>
          <w:rFonts w:ascii="Trebuchet MS" w:eastAsia="Arial" w:hAnsi="Trebuchet MS" w:cs="Arial"/>
          <w:b/>
          <w:color w:val="auto"/>
          <w:sz w:val="22"/>
          <w:szCs w:val="22"/>
          <w:lang w:val="pl-PL"/>
        </w:rPr>
      </w:pPr>
    </w:p>
    <w:p w:rsidR="004C440D" w:rsidRPr="00AD1D00" w:rsidRDefault="004C440D" w:rsidP="00AD1D00">
      <w:pPr>
        <w:pStyle w:val="Standard"/>
        <w:rPr>
          <w:rFonts w:ascii="Trebuchet MS" w:eastAsia="Arial" w:hAnsi="Trebuchet MS" w:cs="Arial"/>
          <w:b/>
          <w:color w:val="auto"/>
          <w:sz w:val="22"/>
          <w:szCs w:val="22"/>
          <w:lang w:val="pl-PL"/>
        </w:rPr>
      </w:pPr>
      <w:r w:rsidRPr="00AD1D00">
        <w:rPr>
          <w:rFonts w:ascii="Trebuchet MS" w:eastAsia="Arial" w:hAnsi="Trebuchet MS" w:cs="Arial"/>
          <w:color w:val="auto"/>
          <w:sz w:val="22"/>
          <w:szCs w:val="22"/>
          <w:lang w:val="pl-PL"/>
        </w:rPr>
        <w:t xml:space="preserve"> </w:t>
      </w:r>
    </w:p>
    <w:p w:rsidR="004C440D" w:rsidRPr="00AD1D00" w:rsidRDefault="004C440D" w:rsidP="00AD1D00">
      <w:pPr>
        <w:pStyle w:val="Standard"/>
        <w:jc w:val="right"/>
        <w:rPr>
          <w:rFonts w:ascii="Trebuchet MS" w:eastAsia="Arial" w:hAnsi="Trebuchet MS" w:cs="Arial"/>
          <w:b/>
          <w:color w:val="auto"/>
          <w:sz w:val="22"/>
          <w:szCs w:val="22"/>
          <w:lang w:val="pl-PL"/>
        </w:rPr>
      </w:pPr>
    </w:p>
    <w:p w:rsidR="004C440D" w:rsidRPr="00AD1D00" w:rsidRDefault="004C440D" w:rsidP="00AD1D00">
      <w:pPr>
        <w:pStyle w:val="Standard"/>
        <w:jc w:val="right"/>
        <w:rPr>
          <w:rFonts w:ascii="Trebuchet MS" w:hAnsi="Trebuchet MS" w:cs="Arial"/>
          <w:sz w:val="22"/>
          <w:szCs w:val="22"/>
          <w:lang w:val="pl-PL"/>
        </w:rPr>
      </w:pPr>
      <w:r w:rsidRPr="00AD1D00">
        <w:rPr>
          <w:rFonts w:ascii="Trebuchet MS" w:eastAsia="Arial" w:hAnsi="Trebuchet MS" w:cs="Arial"/>
          <w:b/>
          <w:color w:val="auto"/>
          <w:sz w:val="22"/>
          <w:szCs w:val="22"/>
          <w:lang w:val="pl-PL"/>
        </w:rPr>
        <w:br w:type="column"/>
      </w:r>
      <w:r w:rsidRPr="00AD1D00">
        <w:rPr>
          <w:rFonts w:ascii="Trebuchet MS" w:eastAsia="Arial" w:hAnsi="Trebuchet MS" w:cs="Arial"/>
          <w:b/>
          <w:color w:val="auto"/>
          <w:sz w:val="22"/>
          <w:szCs w:val="22"/>
          <w:lang w:val="pl-PL"/>
        </w:rPr>
        <w:lastRenderedPageBreak/>
        <w:t>Załącznik nr 2 do Umowy</w:t>
      </w:r>
    </w:p>
    <w:p w:rsidR="004C440D" w:rsidRPr="00AD1D00" w:rsidRDefault="004C440D" w:rsidP="00AD1D00">
      <w:pPr>
        <w:pStyle w:val="Standard"/>
        <w:jc w:val="right"/>
        <w:rPr>
          <w:rFonts w:ascii="Trebuchet MS" w:eastAsia="Arial" w:hAnsi="Trebuchet MS" w:cs="Arial"/>
          <w:b/>
          <w:color w:val="auto"/>
          <w:sz w:val="22"/>
          <w:szCs w:val="22"/>
          <w:lang w:val="pl-PL"/>
        </w:rPr>
      </w:pPr>
      <w:r w:rsidRPr="00AD1D00">
        <w:rPr>
          <w:rFonts w:ascii="Trebuchet MS" w:eastAsia="Arial" w:hAnsi="Trebuchet MS" w:cs="Arial"/>
          <w:b/>
          <w:color w:val="auto"/>
          <w:sz w:val="22"/>
          <w:szCs w:val="22"/>
          <w:lang w:val="pl-PL"/>
        </w:rPr>
        <w:t xml:space="preserve">                                                                                                                           </w:t>
      </w:r>
    </w:p>
    <w:p w:rsidR="004C440D" w:rsidRPr="00AD1D00" w:rsidRDefault="004C440D" w:rsidP="00AD1D00">
      <w:pPr>
        <w:pStyle w:val="Standard"/>
        <w:jc w:val="right"/>
        <w:rPr>
          <w:rFonts w:ascii="Trebuchet MS" w:eastAsia="Arial" w:hAnsi="Trebuchet MS" w:cs="Arial"/>
          <w:b/>
          <w:color w:val="auto"/>
          <w:sz w:val="22"/>
          <w:szCs w:val="22"/>
          <w:lang w:val="pl-PL"/>
        </w:rPr>
      </w:pPr>
      <w:r w:rsidRPr="00AD1D00">
        <w:rPr>
          <w:rFonts w:ascii="Trebuchet MS" w:eastAsia="Arial" w:hAnsi="Trebuchet MS" w:cs="Arial"/>
          <w:b/>
          <w:color w:val="auto"/>
          <w:sz w:val="22"/>
          <w:szCs w:val="22"/>
          <w:lang w:val="pl-PL"/>
        </w:rPr>
        <w:t xml:space="preserve">                                                                                       Nr ----------------------------</w:t>
      </w:r>
    </w:p>
    <w:p w:rsidR="004C440D" w:rsidRPr="00AD1D00" w:rsidRDefault="004C440D" w:rsidP="00AD1D00">
      <w:pPr>
        <w:pStyle w:val="Standard"/>
        <w:jc w:val="right"/>
        <w:rPr>
          <w:rFonts w:ascii="Trebuchet MS" w:eastAsia="Arial" w:hAnsi="Trebuchet MS" w:cs="Arial"/>
          <w:b/>
          <w:color w:val="auto"/>
          <w:sz w:val="22"/>
          <w:szCs w:val="22"/>
          <w:lang w:val="pl-PL"/>
        </w:rPr>
      </w:pPr>
    </w:p>
    <w:p w:rsidR="004C440D" w:rsidRPr="00AD1D00" w:rsidRDefault="004C440D" w:rsidP="00AD1D00">
      <w:pPr>
        <w:pStyle w:val="Standard"/>
        <w:jc w:val="right"/>
        <w:rPr>
          <w:rFonts w:ascii="Trebuchet MS" w:hAnsi="Trebuchet MS" w:cs="Arial"/>
          <w:sz w:val="22"/>
          <w:szCs w:val="22"/>
          <w:lang w:val="pl-PL"/>
        </w:rPr>
      </w:pPr>
      <w:r w:rsidRPr="00AD1D00">
        <w:rPr>
          <w:rFonts w:ascii="Trebuchet MS" w:eastAsia="Arial" w:hAnsi="Trebuchet MS" w:cs="Arial"/>
          <w:b/>
          <w:color w:val="auto"/>
          <w:sz w:val="22"/>
          <w:szCs w:val="22"/>
          <w:lang w:val="pl-PL"/>
        </w:rPr>
        <w:t>z dnia ----------------------------</w:t>
      </w:r>
    </w:p>
    <w:p w:rsidR="004C440D" w:rsidRPr="00AD1D00" w:rsidRDefault="004C440D" w:rsidP="00AD1D00">
      <w:pPr>
        <w:pStyle w:val="Standard"/>
        <w:rPr>
          <w:rFonts w:ascii="Trebuchet MS" w:eastAsia="Arial" w:hAnsi="Trebuchet MS" w:cs="Arial"/>
          <w:color w:val="auto"/>
          <w:sz w:val="22"/>
          <w:szCs w:val="22"/>
          <w:lang w:val="pl-PL"/>
        </w:rPr>
      </w:pPr>
    </w:p>
    <w:p w:rsidR="004C440D" w:rsidRPr="00AD1D00" w:rsidRDefault="004C440D" w:rsidP="00AD1D00">
      <w:pPr>
        <w:pStyle w:val="Standard"/>
        <w:jc w:val="center"/>
        <w:rPr>
          <w:rFonts w:ascii="Trebuchet MS" w:eastAsia="Arial" w:hAnsi="Trebuchet MS" w:cs="Arial"/>
          <w:color w:val="auto"/>
          <w:sz w:val="22"/>
          <w:szCs w:val="22"/>
          <w:lang w:val="pl-PL"/>
        </w:rPr>
      </w:pPr>
    </w:p>
    <w:p w:rsidR="004C440D" w:rsidRPr="00AD1D00" w:rsidRDefault="004C440D" w:rsidP="00AD1D00">
      <w:pPr>
        <w:pStyle w:val="Standard"/>
        <w:jc w:val="center"/>
        <w:rPr>
          <w:rFonts w:ascii="Trebuchet MS" w:hAnsi="Trebuchet MS" w:cs="Arial"/>
          <w:sz w:val="22"/>
          <w:szCs w:val="22"/>
          <w:lang w:val="pl-PL"/>
        </w:rPr>
      </w:pPr>
      <w:r w:rsidRPr="00AD1D00">
        <w:rPr>
          <w:rFonts w:ascii="Trebuchet MS" w:eastAsia="Arial" w:hAnsi="Trebuchet MS" w:cs="Arial"/>
          <w:b/>
          <w:color w:val="auto"/>
          <w:sz w:val="22"/>
          <w:szCs w:val="22"/>
          <w:lang w:val="pl-PL"/>
        </w:rPr>
        <w:t>Szczegółowy zakres rzeczowy robót wykonywanych przez podwykonawcę:</w:t>
      </w:r>
    </w:p>
    <w:p w:rsidR="004C440D" w:rsidRPr="00AD1D00" w:rsidRDefault="004C440D" w:rsidP="00AD1D00">
      <w:pPr>
        <w:pStyle w:val="Standard"/>
        <w:rPr>
          <w:rFonts w:ascii="Trebuchet MS" w:eastAsia="Arial" w:hAnsi="Trebuchet MS" w:cs="Arial"/>
          <w:b/>
          <w:color w:val="auto"/>
          <w:sz w:val="22"/>
          <w:szCs w:val="22"/>
          <w:lang w:val="pl-PL"/>
        </w:rPr>
      </w:pPr>
    </w:p>
    <w:p w:rsidR="004C440D" w:rsidRPr="00AD1D00" w:rsidRDefault="004C440D" w:rsidP="00AD1D00">
      <w:pPr>
        <w:pStyle w:val="Standard"/>
        <w:rPr>
          <w:rFonts w:ascii="Trebuchet MS" w:eastAsia="Arial" w:hAnsi="Trebuchet MS" w:cs="Arial"/>
          <w:color w:val="auto"/>
          <w:sz w:val="22"/>
          <w:szCs w:val="22"/>
          <w:lang w:val="pl-PL"/>
        </w:rPr>
      </w:pPr>
    </w:p>
    <w:tbl>
      <w:tblPr>
        <w:tblW w:w="9699" w:type="dxa"/>
        <w:jc w:val="center"/>
        <w:tblLayout w:type="fixed"/>
        <w:tblCellMar>
          <w:left w:w="10" w:type="dxa"/>
          <w:right w:w="10" w:type="dxa"/>
        </w:tblCellMar>
        <w:tblLook w:val="04A0" w:firstRow="1" w:lastRow="0" w:firstColumn="1" w:lastColumn="0" w:noHBand="0" w:noVBand="1"/>
      </w:tblPr>
      <w:tblGrid>
        <w:gridCol w:w="4449"/>
        <w:gridCol w:w="1750"/>
        <w:gridCol w:w="1750"/>
        <w:gridCol w:w="1750"/>
      </w:tblGrid>
      <w:tr w:rsidR="004C440D" w:rsidRPr="00AD1D00" w:rsidTr="00257B34">
        <w:trPr>
          <w:trHeight w:val="460"/>
          <w:jc w:val="center"/>
        </w:trPr>
        <w:tc>
          <w:tcPr>
            <w:tcW w:w="44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eastAsia="Arial" w:hAnsi="Trebuchet MS" w:cs="Arial"/>
                <w:b/>
                <w:color w:val="auto"/>
                <w:sz w:val="22"/>
                <w:szCs w:val="22"/>
              </w:rPr>
            </w:pPr>
            <w:r w:rsidRPr="00AD1D00">
              <w:rPr>
                <w:rFonts w:ascii="Trebuchet MS" w:eastAsia="Arial" w:hAnsi="Trebuchet MS" w:cs="Arial"/>
                <w:b/>
                <w:color w:val="auto"/>
                <w:sz w:val="22"/>
                <w:szCs w:val="22"/>
              </w:rPr>
              <w:t>ZAKRES ROBÓT</w:t>
            </w: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hAnsi="Trebuchet MS" w:cs="Arial"/>
                <w:sz w:val="22"/>
                <w:szCs w:val="22"/>
              </w:rPr>
            </w:pPr>
            <w:r w:rsidRPr="00AD1D00">
              <w:rPr>
                <w:rFonts w:ascii="Trebuchet MS" w:eastAsia="Arial" w:hAnsi="Trebuchet MS" w:cs="Arial"/>
                <w:b/>
                <w:color w:val="auto"/>
                <w:sz w:val="22"/>
                <w:szCs w:val="22"/>
              </w:rPr>
              <w:t xml:space="preserve">WARTOŚĆ    </w:t>
            </w:r>
          </w:p>
          <w:p w:rsidR="004C440D" w:rsidRPr="00AD1D00" w:rsidRDefault="004C440D" w:rsidP="00AD1D00">
            <w:pPr>
              <w:pStyle w:val="Standard"/>
              <w:jc w:val="center"/>
              <w:rPr>
                <w:rFonts w:ascii="Trebuchet MS" w:hAnsi="Trebuchet MS" w:cs="Arial"/>
                <w:sz w:val="22"/>
                <w:szCs w:val="22"/>
              </w:rPr>
            </w:pPr>
            <w:r w:rsidRPr="00AD1D00">
              <w:rPr>
                <w:rFonts w:ascii="Trebuchet MS" w:eastAsia="Arial" w:hAnsi="Trebuchet MS" w:cs="Arial"/>
                <w:b/>
                <w:color w:val="auto"/>
                <w:sz w:val="22"/>
                <w:szCs w:val="22"/>
              </w:rPr>
              <w:t>Brutto  w zł</w:t>
            </w: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eastAsia="Arial" w:hAnsi="Trebuchet MS" w:cs="Arial"/>
                <w:b/>
                <w:color w:val="auto"/>
                <w:sz w:val="22"/>
                <w:szCs w:val="22"/>
              </w:rPr>
            </w:pPr>
            <w:r w:rsidRPr="00AD1D00">
              <w:rPr>
                <w:rFonts w:ascii="Trebuchet MS" w:eastAsia="Arial" w:hAnsi="Trebuchet MS" w:cs="Arial"/>
                <w:b/>
                <w:color w:val="auto"/>
                <w:sz w:val="22"/>
                <w:szCs w:val="22"/>
              </w:rPr>
              <w:t>PODWYKONAWCA</w:t>
            </w: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eastAsia="Arial" w:hAnsi="Trebuchet MS" w:cs="Arial"/>
                <w:b/>
                <w:color w:val="auto"/>
                <w:sz w:val="22"/>
                <w:szCs w:val="22"/>
              </w:rPr>
            </w:pPr>
            <w:r w:rsidRPr="00AD1D00">
              <w:rPr>
                <w:rFonts w:ascii="Trebuchet MS" w:eastAsia="Arial" w:hAnsi="Trebuchet MS" w:cs="Arial"/>
                <w:b/>
                <w:color w:val="auto"/>
                <w:sz w:val="22"/>
                <w:szCs w:val="22"/>
              </w:rPr>
              <w:t>T E R M I N (*)</w:t>
            </w:r>
          </w:p>
        </w:tc>
      </w:tr>
      <w:tr w:rsidR="004C440D" w:rsidRPr="00AD1D00" w:rsidTr="00257B34">
        <w:trPr>
          <w:jc w:val="center"/>
        </w:trPr>
        <w:tc>
          <w:tcPr>
            <w:tcW w:w="44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both"/>
              <w:rPr>
                <w:rFonts w:ascii="Trebuchet MS" w:eastAsia="Arial" w:hAnsi="Trebuchet MS" w:cs="Arial"/>
                <w:b/>
                <w:color w:val="auto"/>
                <w:sz w:val="22"/>
                <w:szCs w:val="22"/>
              </w:rPr>
            </w:pPr>
          </w:p>
          <w:p w:rsidR="004C440D" w:rsidRPr="00AD1D00" w:rsidRDefault="004C440D" w:rsidP="00AD1D00">
            <w:pPr>
              <w:pStyle w:val="Standard"/>
              <w:jc w:val="both"/>
              <w:rPr>
                <w:rFonts w:ascii="Trebuchet MS" w:eastAsia="Arial" w:hAnsi="Trebuchet MS" w:cs="Arial"/>
                <w:b/>
                <w:color w:val="auto"/>
                <w:sz w:val="22"/>
                <w:szCs w:val="22"/>
              </w:rPr>
            </w:pPr>
          </w:p>
          <w:p w:rsidR="004C440D" w:rsidRPr="00AD1D00" w:rsidRDefault="004C440D" w:rsidP="00AD1D00">
            <w:pPr>
              <w:pStyle w:val="Standard"/>
              <w:jc w:val="both"/>
              <w:rPr>
                <w:rFonts w:ascii="Trebuchet MS" w:eastAsia="Calibri" w:hAnsi="Trebuchet MS" w:cs="Arial"/>
                <w:color w:val="auto"/>
                <w:sz w:val="22"/>
                <w:szCs w:val="22"/>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eastAsia="Calibri" w:hAnsi="Trebuchet MS" w:cs="Arial"/>
                <w:color w:val="auto"/>
                <w:sz w:val="22"/>
                <w:szCs w:val="22"/>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eastAsia="Calibri" w:hAnsi="Trebuchet MS" w:cs="Arial"/>
                <w:color w:val="auto"/>
                <w:sz w:val="22"/>
                <w:szCs w:val="22"/>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eastAsia="Calibri" w:hAnsi="Trebuchet MS" w:cs="Arial"/>
                <w:color w:val="auto"/>
                <w:sz w:val="22"/>
                <w:szCs w:val="22"/>
              </w:rPr>
            </w:pPr>
          </w:p>
        </w:tc>
      </w:tr>
      <w:tr w:rsidR="004C440D" w:rsidRPr="00AD1D00" w:rsidTr="00257B34">
        <w:trPr>
          <w:jc w:val="center"/>
        </w:trPr>
        <w:tc>
          <w:tcPr>
            <w:tcW w:w="44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rPr>
                <w:rFonts w:ascii="Trebuchet MS" w:eastAsia="Arial" w:hAnsi="Trebuchet MS" w:cs="Arial"/>
                <w:color w:val="auto"/>
                <w:sz w:val="22"/>
                <w:szCs w:val="22"/>
              </w:rPr>
            </w:pPr>
          </w:p>
          <w:p w:rsidR="004C440D" w:rsidRPr="00AD1D00" w:rsidRDefault="004C440D" w:rsidP="00AD1D00">
            <w:pPr>
              <w:pStyle w:val="Standard"/>
              <w:rPr>
                <w:rFonts w:ascii="Trebuchet MS" w:eastAsia="Arial" w:hAnsi="Trebuchet MS" w:cs="Arial"/>
                <w:color w:val="auto"/>
                <w:sz w:val="22"/>
                <w:szCs w:val="22"/>
              </w:rPr>
            </w:pPr>
          </w:p>
          <w:p w:rsidR="004C440D" w:rsidRPr="00AD1D00" w:rsidRDefault="004C440D" w:rsidP="00AD1D00">
            <w:pPr>
              <w:pStyle w:val="Standard"/>
              <w:rPr>
                <w:rFonts w:ascii="Trebuchet MS" w:eastAsia="Calibri" w:hAnsi="Trebuchet MS" w:cs="Arial"/>
                <w:color w:val="auto"/>
                <w:sz w:val="22"/>
                <w:szCs w:val="22"/>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eastAsia="Calibri" w:hAnsi="Trebuchet MS" w:cs="Arial"/>
                <w:color w:val="auto"/>
                <w:sz w:val="22"/>
                <w:szCs w:val="22"/>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eastAsia="Calibri" w:hAnsi="Trebuchet MS" w:cs="Arial"/>
                <w:color w:val="auto"/>
                <w:sz w:val="22"/>
                <w:szCs w:val="22"/>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eastAsia="Calibri" w:hAnsi="Trebuchet MS" w:cs="Arial"/>
                <w:color w:val="auto"/>
                <w:sz w:val="22"/>
                <w:szCs w:val="22"/>
              </w:rPr>
            </w:pPr>
          </w:p>
        </w:tc>
      </w:tr>
      <w:tr w:rsidR="004C440D" w:rsidRPr="00AD1D00" w:rsidTr="00257B34">
        <w:trPr>
          <w:jc w:val="center"/>
        </w:trPr>
        <w:tc>
          <w:tcPr>
            <w:tcW w:w="44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rPr>
                <w:rFonts w:ascii="Trebuchet MS" w:eastAsia="Arial" w:hAnsi="Trebuchet MS" w:cs="Arial"/>
                <w:b/>
                <w:color w:val="auto"/>
                <w:sz w:val="22"/>
                <w:szCs w:val="22"/>
              </w:rPr>
            </w:pPr>
          </w:p>
          <w:p w:rsidR="004C440D" w:rsidRPr="00AD1D00" w:rsidRDefault="004C440D" w:rsidP="00AD1D00">
            <w:pPr>
              <w:pStyle w:val="Standard"/>
              <w:rPr>
                <w:rFonts w:ascii="Trebuchet MS" w:eastAsia="Arial" w:hAnsi="Trebuchet MS" w:cs="Arial"/>
                <w:b/>
                <w:color w:val="auto"/>
                <w:sz w:val="22"/>
                <w:szCs w:val="22"/>
              </w:rPr>
            </w:pPr>
          </w:p>
          <w:p w:rsidR="004C440D" w:rsidRPr="00AD1D00" w:rsidRDefault="004C440D" w:rsidP="00AD1D00">
            <w:pPr>
              <w:pStyle w:val="Standard"/>
              <w:rPr>
                <w:rFonts w:ascii="Trebuchet MS" w:eastAsia="Calibri" w:hAnsi="Trebuchet MS" w:cs="Arial"/>
                <w:color w:val="auto"/>
                <w:sz w:val="22"/>
                <w:szCs w:val="22"/>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eastAsia="Calibri" w:hAnsi="Trebuchet MS" w:cs="Arial"/>
                <w:color w:val="auto"/>
                <w:sz w:val="22"/>
                <w:szCs w:val="22"/>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eastAsia="Calibri" w:hAnsi="Trebuchet MS" w:cs="Arial"/>
                <w:color w:val="auto"/>
                <w:sz w:val="22"/>
                <w:szCs w:val="22"/>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eastAsia="Calibri" w:hAnsi="Trebuchet MS" w:cs="Arial"/>
                <w:color w:val="auto"/>
                <w:sz w:val="22"/>
                <w:szCs w:val="22"/>
              </w:rPr>
            </w:pPr>
          </w:p>
        </w:tc>
      </w:tr>
      <w:tr w:rsidR="004C440D" w:rsidRPr="00AD1D00" w:rsidTr="00257B34">
        <w:trPr>
          <w:jc w:val="center"/>
        </w:trPr>
        <w:tc>
          <w:tcPr>
            <w:tcW w:w="44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rPr>
                <w:rFonts w:ascii="Trebuchet MS" w:eastAsia="Arial" w:hAnsi="Trebuchet MS" w:cs="Arial"/>
                <w:b/>
                <w:color w:val="auto"/>
                <w:sz w:val="22"/>
                <w:szCs w:val="22"/>
              </w:rPr>
            </w:pPr>
          </w:p>
          <w:p w:rsidR="004C440D" w:rsidRPr="00AD1D00" w:rsidRDefault="004C440D" w:rsidP="00AD1D00">
            <w:pPr>
              <w:pStyle w:val="Standard"/>
              <w:rPr>
                <w:rFonts w:ascii="Trebuchet MS" w:eastAsia="Arial" w:hAnsi="Trebuchet MS" w:cs="Arial"/>
                <w:b/>
                <w:color w:val="auto"/>
                <w:sz w:val="22"/>
                <w:szCs w:val="22"/>
              </w:rPr>
            </w:pPr>
            <w:r w:rsidRPr="00AD1D00">
              <w:rPr>
                <w:rFonts w:ascii="Trebuchet MS" w:eastAsia="Arial" w:hAnsi="Trebuchet MS" w:cs="Arial"/>
                <w:b/>
                <w:color w:val="auto"/>
                <w:sz w:val="22"/>
                <w:szCs w:val="22"/>
              </w:rPr>
              <w:t xml:space="preserve">                                     </w:t>
            </w:r>
          </w:p>
          <w:p w:rsidR="004C440D" w:rsidRPr="00AD1D00" w:rsidRDefault="004C440D" w:rsidP="00AD1D00">
            <w:pPr>
              <w:pStyle w:val="Standard"/>
              <w:rPr>
                <w:rFonts w:ascii="Trebuchet MS" w:eastAsia="Arial" w:hAnsi="Trebuchet MS" w:cs="Arial"/>
                <w:b/>
                <w:color w:val="auto"/>
                <w:sz w:val="22"/>
                <w:szCs w:val="22"/>
              </w:rPr>
            </w:pPr>
            <w:r w:rsidRPr="00AD1D00">
              <w:rPr>
                <w:rFonts w:ascii="Trebuchet MS" w:eastAsia="Arial" w:hAnsi="Trebuchet MS" w:cs="Arial"/>
                <w:b/>
                <w:color w:val="auto"/>
                <w:sz w:val="22"/>
                <w:szCs w:val="22"/>
              </w:rPr>
              <w:t xml:space="preserve">           RAZEM:</w:t>
            </w: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eastAsia="Calibri" w:hAnsi="Trebuchet MS" w:cs="Arial"/>
                <w:color w:val="auto"/>
                <w:sz w:val="22"/>
                <w:szCs w:val="22"/>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eastAsia="Calibri" w:hAnsi="Trebuchet MS" w:cs="Arial"/>
                <w:color w:val="auto"/>
                <w:sz w:val="22"/>
                <w:szCs w:val="22"/>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eastAsia="Calibri" w:hAnsi="Trebuchet MS" w:cs="Arial"/>
                <w:color w:val="auto"/>
                <w:sz w:val="22"/>
                <w:szCs w:val="22"/>
              </w:rPr>
            </w:pPr>
          </w:p>
        </w:tc>
      </w:tr>
    </w:tbl>
    <w:p w:rsidR="004C440D" w:rsidRPr="00AD1D00" w:rsidRDefault="004C440D" w:rsidP="00AD1D00">
      <w:pPr>
        <w:pStyle w:val="Standard"/>
        <w:rPr>
          <w:rFonts w:ascii="Trebuchet MS" w:eastAsia="Arial" w:hAnsi="Trebuchet MS" w:cs="Arial"/>
          <w:color w:val="auto"/>
          <w:sz w:val="22"/>
          <w:szCs w:val="22"/>
        </w:rPr>
      </w:pPr>
    </w:p>
    <w:p w:rsidR="004C440D" w:rsidRPr="00AD1D00" w:rsidRDefault="004C440D" w:rsidP="00AD1D00">
      <w:pPr>
        <w:pStyle w:val="Standard"/>
        <w:rPr>
          <w:rFonts w:ascii="Trebuchet MS" w:eastAsia="Arial" w:hAnsi="Trebuchet MS" w:cs="Arial"/>
          <w:color w:val="auto"/>
          <w:sz w:val="22"/>
          <w:szCs w:val="22"/>
        </w:rPr>
      </w:pPr>
    </w:p>
    <w:p w:rsidR="004C440D" w:rsidRPr="00AD1D00" w:rsidRDefault="004C440D" w:rsidP="00AD1D00">
      <w:pPr>
        <w:pStyle w:val="Standard"/>
        <w:rPr>
          <w:rFonts w:ascii="Trebuchet MS" w:hAnsi="Trebuchet MS" w:cs="Arial"/>
          <w:sz w:val="22"/>
          <w:szCs w:val="22"/>
          <w:lang w:val="pl-PL"/>
        </w:rPr>
      </w:pPr>
      <w:r w:rsidRPr="00AD1D00">
        <w:rPr>
          <w:rFonts w:ascii="Trebuchet MS" w:eastAsia="Arial" w:hAnsi="Trebuchet MS" w:cs="Arial"/>
          <w:b/>
          <w:color w:val="auto"/>
          <w:sz w:val="22"/>
          <w:szCs w:val="22"/>
          <w:lang w:val="pl-PL"/>
        </w:rPr>
        <w:t>(*)  Termin wypłat drugiej i następnych części wynagrodzenia uzależniony jest od wypłaty wynagrodzenia podwykonawcom lub dalszym podwykonawcom  (§ 12 umowy</w:t>
      </w:r>
      <w:r w:rsidRPr="00AD1D00">
        <w:rPr>
          <w:rFonts w:ascii="Trebuchet MS" w:eastAsia="Arial" w:hAnsi="Trebuchet MS" w:cs="Arial"/>
          <w:color w:val="auto"/>
          <w:sz w:val="22"/>
          <w:szCs w:val="22"/>
          <w:lang w:val="pl-PL"/>
        </w:rPr>
        <w:t>)</w:t>
      </w:r>
    </w:p>
    <w:p w:rsidR="004C440D" w:rsidRPr="00AD1D00" w:rsidRDefault="004C440D" w:rsidP="00AD1D00">
      <w:pPr>
        <w:pStyle w:val="Standard"/>
        <w:rPr>
          <w:rFonts w:ascii="Trebuchet MS" w:eastAsia="Arial" w:hAnsi="Trebuchet MS" w:cs="Arial"/>
          <w:color w:val="auto"/>
          <w:sz w:val="22"/>
          <w:szCs w:val="22"/>
          <w:lang w:val="pl-PL"/>
        </w:rPr>
      </w:pPr>
    </w:p>
    <w:p w:rsidR="004C440D" w:rsidRPr="00AD1D00" w:rsidRDefault="004C440D" w:rsidP="00AD1D00">
      <w:pPr>
        <w:pStyle w:val="Standard"/>
        <w:rPr>
          <w:rFonts w:ascii="Trebuchet MS" w:eastAsia="Arial" w:hAnsi="Trebuchet MS" w:cs="Arial"/>
          <w:color w:val="auto"/>
          <w:sz w:val="22"/>
          <w:szCs w:val="22"/>
          <w:lang w:val="pl-PL"/>
        </w:rPr>
      </w:pPr>
    </w:p>
    <w:p w:rsidR="004C440D" w:rsidRPr="00AD1D00" w:rsidRDefault="004C440D" w:rsidP="00AD1D00">
      <w:pPr>
        <w:pStyle w:val="Standard"/>
        <w:rPr>
          <w:rFonts w:ascii="Trebuchet MS" w:eastAsia="Arial" w:hAnsi="Trebuchet MS" w:cs="Arial"/>
          <w:color w:val="auto"/>
          <w:sz w:val="22"/>
          <w:szCs w:val="22"/>
          <w:lang w:val="pl-PL"/>
        </w:rPr>
      </w:pPr>
    </w:p>
    <w:p w:rsidR="004C440D" w:rsidRPr="00AD1D00" w:rsidRDefault="004C440D" w:rsidP="00AD1D00">
      <w:pPr>
        <w:pStyle w:val="Standard"/>
        <w:rPr>
          <w:rFonts w:ascii="Trebuchet MS" w:eastAsia="Arial" w:hAnsi="Trebuchet MS" w:cs="Arial"/>
          <w:color w:val="auto"/>
          <w:sz w:val="22"/>
          <w:szCs w:val="22"/>
          <w:lang w:val="pl-PL"/>
        </w:rPr>
      </w:pPr>
    </w:p>
    <w:p w:rsidR="004C440D" w:rsidRPr="00AD1D00" w:rsidRDefault="004C440D" w:rsidP="00AD1D00">
      <w:pPr>
        <w:pStyle w:val="Standard"/>
        <w:rPr>
          <w:rFonts w:ascii="Trebuchet MS" w:hAnsi="Trebuchet MS" w:cs="Arial"/>
          <w:sz w:val="22"/>
          <w:szCs w:val="22"/>
          <w:lang w:val="pl-PL"/>
        </w:rPr>
      </w:pPr>
      <w:r w:rsidRPr="00AD1D00">
        <w:rPr>
          <w:rFonts w:ascii="Trebuchet MS" w:eastAsia="Arial" w:hAnsi="Trebuchet MS" w:cs="Arial"/>
          <w:b/>
          <w:color w:val="auto"/>
          <w:sz w:val="22"/>
          <w:szCs w:val="22"/>
          <w:u w:val="single"/>
          <w:lang w:val="pl-PL"/>
        </w:rPr>
        <w:t>W Y K O N A W C A :</w:t>
      </w:r>
      <w:r w:rsidRPr="00AD1D00">
        <w:rPr>
          <w:rFonts w:ascii="Trebuchet MS" w:eastAsia="Arial" w:hAnsi="Trebuchet MS" w:cs="Arial"/>
          <w:b/>
          <w:color w:val="auto"/>
          <w:sz w:val="22"/>
          <w:szCs w:val="22"/>
          <w:lang w:val="pl-PL"/>
        </w:rPr>
        <w:t xml:space="preserve">                                                              </w:t>
      </w:r>
      <w:r w:rsidRPr="00AD1D00">
        <w:rPr>
          <w:rFonts w:ascii="Trebuchet MS" w:eastAsia="Arial" w:hAnsi="Trebuchet MS" w:cs="Arial"/>
          <w:b/>
          <w:color w:val="auto"/>
          <w:sz w:val="22"/>
          <w:szCs w:val="22"/>
          <w:u w:val="single"/>
          <w:lang w:val="pl-PL"/>
        </w:rPr>
        <w:t>Z A M A W I A J Ą C Y</w:t>
      </w:r>
      <w:r w:rsidRPr="00AD1D00">
        <w:rPr>
          <w:rFonts w:ascii="Trebuchet MS" w:eastAsia="Arial" w:hAnsi="Trebuchet MS" w:cs="Arial"/>
          <w:b/>
          <w:color w:val="auto"/>
          <w:sz w:val="22"/>
          <w:szCs w:val="22"/>
          <w:lang w:val="pl-PL"/>
        </w:rPr>
        <w:t xml:space="preserve">:          </w:t>
      </w:r>
    </w:p>
    <w:p w:rsidR="004C440D" w:rsidRPr="00AD1D00" w:rsidRDefault="004C440D" w:rsidP="00AD1D00">
      <w:pPr>
        <w:pStyle w:val="Standard"/>
        <w:rPr>
          <w:rFonts w:ascii="Trebuchet MS" w:eastAsia="Arial" w:hAnsi="Trebuchet MS" w:cs="Arial"/>
          <w:b/>
          <w:color w:val="auto"/>
          <w:sz w:val="22"/>
          <w:szCs w:val="22"/>
          <w:lang w:val="pl-PL"/>
        </w:rPr>
      </w:pPr>
    </w:p>
    <w:p w:rsidR="004C440D" w:rsidRPr="00AD1D00" w:rsidRDefault="004C440D" w:rsidP="00AD1D00">
      <w:pPr>
        <w:pStyle w:val="Standard"/>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xml:space="preserve"> </w:t>
      </w:r>
    </w:p>
    <w:p w:rsidR="004C440D" w:rsidRPr="00AD1D00" w:rsidRDefault="004C440D" w:rsidP="00AD1D00">
      <w:pPr>
        <w:pStyle w:val="Standard"/>
        <w:jc w:val="right"/>
        <w:rPr>
          <w:rFonts w:ascii="Trebuchet MS" w:eastAsia="Arial" w:hAnsi="Trebuchet MS" w:cs="Arial"/>
          <w:b/>
          <w:color w:val="auto"/>
          <w:sz w:val="22"/>
          <w:szCs w:val="22"/>
          <w:lang w:val="pl-PL"/>
        </w:rPr>
      </w:pPr>
    </w:p>
    <w:p w:rsidR="004C440D" w:rsidRPr="00AD1D00" w:rsidRDefault="004C440D" w:rsidP="00AD1D00">
      <w:pPr>
        <w:pStyle w:val="Standard"/>
        <w:jc w:val="right"/>
        <w:rPr>
          <w:rFonts w:ascii="Trebuchet MS" w:eastAsia="Arial" w:hAnsi="Trebuchet MS" w:cs="Arial"/>
          <w:b/>
          <w:color w:val="auto"/>
          <w:sz w:val="22"/>
          <w:szCs w:val="22"/>
          <w:lang w:val="pl-PL"/>
        </w:rPr>
      </w:pPr>
    </w:p>
    <w:p w:rsidR="004C440D" w:rsidRPr="00AD1D00" w:rsidRDefault="004C440D" w:rsidP="00AD1D00">
      <w:pPr>
        <w:pStyle w:val="Standard"/>
        <w:jc w:val="right"/>
        <w:rPr>
          <w:rFonts w:ascii="Trebuchet MS" w:eastAsia="Arial" w:hAnsi="Trebuchet MS" w:cs="Arial"/>
          <w:b/>
          <w:color w:val="auto"/>
          <w:sz w:val="22"/>
          <w:szCs w:val="22"/>
          <w:lang w:val="pl-PL"/>
        </w:rPr>
      </w:pPr>
    </w:p>
    <w:p w:rsidR="004C440D" w:rsidRPr="00AD1D00" w:rsidRDefault="004C440D" w:rsidP="00AD1D00">
      <w:pPr>
        <w:pStyle w:val="Standard"/>
        <w:jc w:val="right"/>
        <w:rPr>
          <w:rFonts w:ascii="Trebuchet MS" w:eastAsia="Arial" w:hAnsi="Trebuchet MS" w:cs="Arial"/>
          <w:b/>
          <w:color w:val="auto"/>
          <w:sz w:val="22"/>
          <w:szCs w:val="22"/>
          <w:lang w:val="pl-PL"/>
        </w:rPr>
      </w:pPr>
    </w:p>
    <w:p w:rsidR="004C440D" w:rsidRPr="00AD1D00" w:rsidRDefault="004C440D" w:rsidP="00AD1D00">
      <w:pPr>
        <w:pStyle w:val="Standard"/>
        <w:jc w:val="right"/>
        <w:rPr>
          <w:rFonts w:ascii="Trebuchet MS" w:eastAsia="Arial" w:hAnsi="Trebuchet MS" w:cs="Arial"/>
          <w:b/>
          <w:color w:val="auto"/>
          <w:sz w:val="22"/>
          <w:szCs w:val="22"/>
          <w:lang w:val="pl-PL"/>
        </w:rPr>
      </w:pPr>
    </w:p>
    <w:p w:rsidR="004C440D" w:rsidRPr="00AD1D00" w:rsidRDefault="004C440D" w:rsidP="00AD1D00">
      <w:pPr>
        <w:pStyle w:val="Standard"/>
        <w:jc w:val="right"/>
        <w:rPr>
          <w:rFonts w:ascii="Trebuchet MS" w:hAnsi="Trebuchet MS" w:cs="Arial"/>
          <w:sz w:val="22"/>
          <w:szCs w:val="22"/>
          <w:lang w:val="pl-PL"/>
        </w:rPr>
      </w:pPr>
      <w:r w:rsidRPr="00AD1D00">
        <w:rPr>
          <w:rFonts w:ascii="Trebuchet MS" w:eastAsia="Arial" w:hAnsi="Trebuchet MS" w:cs="Arial"/>
          <w:b/>
          <w:color w:val="auto"/>
          <w:sz w:val="22"/>
          <w:szCs w:val="22"/>
          <w:lang w:val="pl-PL"/>
        </w:rPr>
        <w:br w:type="column"/>
      </w:r>
      <w:r w:rsidRPr="00AD1D00">
        <w:rPr>
          <w:rFonts w:ascii="Trebuchet MS" w:eastAsia="Arial" w:hAnsi="Trebuchet MS" w:cs="Arial"/>
          <w:b/>
          <w:color w:val="auto"/>
          <w:sz w:val="22"/>
          <w:szCs w:val="22"/>
          <w:lang w:val="pl-PL"/>
        </w:rPr>
        <w:lastRenderedPageBreak/>
        <w:t>Załącznik nr 3 do Umowy</w:t>
      </w:r>
    </w:p>
    <w:p w:rsidR="004C440D" w:rsidRPr="00AD1D00" w:rsidRDefault="004C440D" w:rsidP="00AD1D00">
      <w:pPr>
        <w:pStyle w:val="Standard"/>
        <w:jc w:val="right"/>
        <w:rPr>
          <w:rFonts w:ascii="Trebuchet MS" w:eastAsia="Arial" w:hAnsi="Trebuchet MS" w:cs="Arial"/>
          <w:b/>
          <w:color w:val="auto"/>
          <w:sz w:val="22"/>
          <w:szCs w:val="22"/>
          <w:lang w:val="pl-PL"/>
        </w:rPr>
      </w:pPr>
      <w:r w:rsidRPr="00AD1D00">
        <w:rPr>
          <w:rFonts w:ascii="Trebuchet MS" w:eastAsia="Arial" w:hAnsi="Trebuchet MS" w:cs="Arial"/>
          <w:b/>
          <w:color w:val="auto"/>
          <w:sz w:val="22"/>
          <w:szCs w:val="22"/>
          <w:lang w:val="pl-PL"/>
        </w:rPr>
        <w:t xml:space="preserve">                                                                                                                           </w:t>
      </w:r>
    </w:p>
    <w:p w:rsidR="004C440D" w:rsidRPr="00AD1D00" w:rsidRDefault="004C440D" w:rsidP="00AD1D00">
      <w:pPr>
        <w:pStyle w:val="Standard"/>
        <w:jc w:val="right"/>
        <w:rPr>
          <w:rFonts w:ascii="Trebuchet MS" w:eastAsia="Arial" w:hAnsi="Trebuchet MS" w:cs="Arial"/>
          <w:b/>
          <w:color w:val="auto"/>
          <w:sz w:val="22"/>
          <w:szCs w:val="22"/>
          <w:lang w:val="pl-PL"/>
        </w:rPr>
      </w:pPr>
      <w:r w:rsidRPr="00AD1D00">
        <w:rPr>
          <w:rFonts w:ascii="Trebuchet MS" w:eastAsia="Arial" w:hAnsi="Trebuchet MS" w:cs="Arial"/>
          <w:b/>
          <w:color w:val="auto"/>
          <w:sz w:val="22"/>
          <w:szCs w:val="22"/>
          <w:lang w:val="pl-PL"/>
        </w:rPr>
        <w:t xml:space="preserve">                                                                                                  Nr --------------------------</w:t>
      </w:r>
    </w:p>
    <w:p w:rsidR="004C440D" w:rsidRPr="00AD1D00" w:rsidRDefault="004C440D" w:rsidP="00AD1D00">
      <w:pPr>
        <w:pStyle w:val="Standard"/>
        <w:jc w:val="right"/>
        <w:rPr>
          <w:rFonts w:ascii="Trebuchet MS" w:eastAsia="Arial" w:hAnsi="Trebuchet MS" w:cs="Arial"/>
          <w:b/>
          <w:color w:val="auto"/>
          <w:sz w:val="22"/>
          <w:szCs w:val="22"/>
          <w:lang w:val="pl-PL"/>
        </w:rPr>
      </w:pPr>
    </w:p>
    <w:p w:rsidR="004C440D" w:rsidRPr="00AD1D00" w:rsidRDefault="004C440D" w:rsidP="00AD1D00">
      <w:pPr>
        <w:pStyle w:val="Standard"/>
        <w:jc w:val="right"/>
        <w:rPr>
          <w:rFonts w:ascii="Trebuchet MS" w:eastAsia="Arial" w:hAnsi="Trebuchet MS" w:cs="Arial"/>
          <w:b/>
          <w:color w:val="auto"/>
          <w:sz w:val="22"/>
          <w:szCs w:val="22"/>
          <w:lang w:val="pl-PL"/>
        </w:rPr>
      </w:pPr>
      <w:r w:rsidRPr="00AD1D00">
        <w:rPr>
          <w:rFonts w:ascii="Trebuchet MS" w:eastAsia="Arial" w:hAnsi="Trebuchet MS" w:cs="Arial"/>
          <w:b/>
          <w:color w:val="auto"/>
          <w:sz w:val="22"/>
          <w:szCs w:val="22"/>
          <w:lang w:val="pl-PL"/>
        </w:rPr>
        <w:t>z dnia ---------------------------</w:t>
      </w:r>
    </w:p>
    <w:p w:rsidR="004C440D" w:rsidRPr="00AD1D00" w:rsidRDefault="004C440D" w:rsidP="00AD1D00">
      <w:pPr>
        <w:pStyle w:val="Standard"/>
        <w:jc w:val="right"/>
        <w:rPr>
          <w:rFonts w:ascii="Trebuchet MS" w:eastAsia="Arial" w:hAnsi="Trebuchet MS" w:cs="Arial"/>
          <w:color w:val="auto"/>
          <w:sz w:val="22"/>
          <w:szCs w:val="22"/>
          <w:lang w:val="pl-PL"/>
        </w:rPr>
      </w:pPr>
    </w:p>
    <w:p w:rsidR="004C440D" w:rsidRPr="00AD1D00" w:rsidRDefault="004C440D" w:rsidP="00AD1D00">
      <w:pPr>
        <w:pStyle w:val="Standard"/>
        <w:jc w:val="center"/>
        <w:rPr>
          <w:rFonts w:ascii="Trebuchet MS" w:eastAsia="Arial" w:hAnsi="Trebuchet MS" w:cs="Arial"/>
          <w:b/>
          <w:color w:val="auto"/>
          <w:sz w:val="22"/>
          <w:szCs w:val="22"/>
          <w:lang w:val="pl-PL"/>
        </w:rPr>
      </w:pPr>
    </w:p>
    <w:p w:rsidR="004C440D" w:rsidRPr="00AD1D00" w:rsidRDefault="004C440D" w:rsidP="00AD1D00">
      <w:pPr>
        <w:pStyle w:val="Standard"/>
        <w:jc w:val="center"/>
        <w:rPr>
          <w:rFonts w:ascii="Trebuchet MS" w:hAnsi="Trebuchet MS" w:cs="Arial"/>
          <w:sz w:val="22"/>
          <w:szCs w:val="22"/>
          <w:lang w:val="pl-PL"/>
        </w:rPr>
      </w:pPr>
      <w:r w:rsidRPr="00AD1D00">
        <w:rPr>
          <w:rFonts w:ascii="Trebuchet MS" w:eastAsia="Arial" w:hAnsi="Trebuchet MS" w:cs="Arial"/>
          <w:b/>
          <w:color w:val="auto"/>
          <w:sz w:val="22"/>
          <w:szCs w:val="22"/>
          <w:lang w:val="pl-PL"/>
        </w:rPr>
        <w:t>Oświadczenie podwykonawcy</w:t>
      </w:r>
    </w:p>
    <w:p w:rsidR="004C440D" w:rsidRPr="00AD1D00" w:rsidRDefault="004C440D" w:rsidP="00AD1D00">
      <w:pPr>
        <w:pStyle w:val="Standard"/>
        <w:jc w:val="center"/>
        <w:rPr>
          <w:rFonts w:ascii="Trebuchet MS" w:eastAsia="Arial" w:hAnsi="Trebuchet MS" w:cs="Arial"/>
          <w:b/>
          <w:color w:val="auto"/>
          <w:sz w:val="22"/>
          <w:szCs w:val="22"/>
          <w:lang w:val="pl-PL"/>
        </w:rPr>
      </w:pPr>
    </w:p>
    <w:p w:rsidR="004C440D" w:rsidRPr="00AD1D00" w:rsidRDefault="004C440D" w:rsidP="00AD1D00">
      <w:pPr>
        <w:pStyle w:val="Standard"/>
        <w:rPr>
          <w:rFonts w:ascii="Trebuchet MS" w:hAnsi="Trebuchet MS" w:cs="Arial"/>
          <w:sz w:val="22"/>
          <w:szCs w:val="22"/>
          <w:lang w:val="pl-PL"/>
        </w:rPr>
      </w:pPr>
      <w:r w:rsidRPr="00AD1D00">
        <w:rPr>
          <w:rFonts w:ascii="Trebuchet MS" w:eastAsia="Arial" w:hAnsi="Trebuchet MS" w:cs="Arial"/>
          <w:color w:val="auto"/>
          <w:sz w:val="22"/>
          <w:szCs w:val="22"/>
          <w:lang w:val="pl-PL"/>
        </w:rPr>
        <w:t>Ja/my*, niżej podpisany(i) -------------------------------          działając jako właściciel/osoba(y) uprawniona(e) do reprezentacji podmiotu (zgodnie z KRS):*</w:t>
      </w:r>
    </w:p>
    <w:p w:rsidR="004C440D" w:rsidRPr="00AD1D00" w:rsidRDefault="004C440D" w:rsidP="00AD1D00">
      <w:pPr>
        <w:pStyle w:val="Standard"/>
        <w:rPr>
          <w:rFonts w:ascii="Trebuchet MS" w:eastAsia="Arial" w:hAnsi="Trebuchet MS" w:cs="Arial"/>
          <w:color w:val="auto"/>
          <w:sz w:val="22"/>
          <w:szCs w:val="22"/>
          <w:lang w:val="pl-PL"/>
        </w:rPr>
      </w:pPr>
    </w:p>
    <w:p w:rsidR="004C440D" w:rsidRPr="00AD1D00" w:rsidRDefault="004C440D" w:rsidP="00AD1D00">
      <w:pPr>
        <w:pStyle w:val="Standard"/>
        <w:jc w:val="both"/>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w:t>
      </w: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będący/będącej* podwykonawcą robót dla inwestycji pn.:</w:t>
      </w:r>
    </w:p>
    <w:p w:rsidR="004C440D" w:rsidRPr="00AD1D00" w:rsidRDefault="004C440D" w:rsidP="00AD1D00">
      <w:pPr>
        <w:pStyle w:val="Standard"/>
        <w:jc w:val="both"/>
        <w:rPr>
          <w:rFonts w:ascii="Trebuchet MS" w:eastAsia="Arial" w:hAnsi="Trebuchet MS" w:cs="Arial"/>
          <w:color w:val="auto"/>
          <w:sz w:val="22"/>
          <w:szCs w:val="22"/>
          <w:lang w:val="pl-PL"/>
        </w:rPr>
      </w:pPr>
    </w:p>
    <w:p w:rsidR="004C440D" w:rsidRPr="00AD1D00" w:rsidRDefault="004C440D" w:rsidP="00AD1D00">
      <w:pPr>
        <w:pStyle w:val="Standard"/>
        <w:jc w:val="both"/>
        <w:rPr>
          <w:rFonts w:ascii="Trebuchet MS" w:eastAsia="Arial" w:hAnsi="Trebuchet MS" w:cs="Arial"/>
          <w:b/>
          <w:sz w:val="22"/>
          <w:szCs w:val="22"/>
          <w:lang w:val="pl-PL"/>
        </w:rPr>
      </w:pPr>
      <w:r w:rsidRPr="00AD1D00">
        <w:rPr>
          <w:rFonts w:ascii="Trebuchet MS" w:eastAsia="Arial" w:hAnsi="Trebuchet MS" w:cs="Arial"/>
          <w:b/>
          <w:sz w:val="22"/>
          <w:szCs w:val="22"/>
          <w:lang w:val="pl-PL"/>
        </w:rPr>
        <w:t>……………………………………………………………..</w:t>
      </w:r>
    </w:p>
    <w:p w:rsidR="004C440D" w:rsidRPr="00AD1D00" w:rsidRDefault="004C440D" w:rsidP="00AD1D00">
      <w:pPr>
        <w:pStyle w:val="Standard"/>
        <w:jc w:val="both"/>
        <w:rPr>
          <w:rFonts w:ascii="Trebuchet MS" w:eastAsia="Arial" w:hAnsi="Trebuchet MS" w:cs="Arial"/>
          <w:b/>
          <w:sz w:val="22"/>
          <w:szCs w:val="22"/>
          <w:lang w:val="pl-PL"/>
        </w:rPr>
      </w:pPr>
    </w:p>
    <w:p w:rsidR="004C440D" w:rsidRPr="00AD1D00" w:rsidRDefault="004C440D" w:rsidP="00AD1D00">
      <w:pPr>
        <w:pStyle w:val="Standard"/>
        <w:rPr>
          <w:rFonts w:ascii="Trebuchet MS" w:hAnsi="Trebuchet MS" w:cs="Arial"/>
          <w:sz w:val="22"/>
          <w:szCs w:val="22"/>
          <w:lang w:val="pl-PL"/>
        </w:rPr>
      </w:pPr>
      <w:r w:rsidRPr="00AD1D00">
        <w:rPr>
          <w:rFonts w:ascii="Trebuchet MS" w:eastAsia="Arial" w:hAnsi="Trebuchet MS" w:cs="Arial"/>
          <w:color w:val="auto"/>
          <w:sz w:val="22"/>
          <w:szCs w:val="22"/>
          <w:lang w:val="pl-PL"/>
        </w:rPr>
        <w:t>oświadczam(y), że:</w:t>
      </w:r>
    </w:p>
    <w:p w:rsidR="004C440D" w:rsidRPr="00AD1D00" w:rsidRDefault="004C440D" w:rsidP="00AD1D00">
      <w:pPr>
        <w:pStyle w:val="Standard"/>
        <w:rPr>
          <w:rFonts w:ascii="Trebuchet MS" w:eastAsia="Arial" w:hAnsi="Trebuchet MS" w:cs="Arial"/>
          <w:color w:val="auto"/>
          <w:sz w:val="22"/>
          <w:szCs w:val="22"/>
          <w:lang w:val="pl-PL"/>
        </w:rPr>
      </w:pP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 generalny Wykonawca ww. inwestycji, tj. ----------------------------------------------------------nie posiada żadnych zobowiązań finansowych wynikających z faktury/faktur* nr ----------------z dnia  -------------------------------- do umowy nr ---------------------- z dnia --------------względem mnie/naszej firmy*, z tytułu realizacji  zadania inwestycyjnego j. w.</w:t>
      </w:r>
    </w:p>
    <w:p w:rsidR="004C440D" w:rsidRPr="00AD1D00" w:rsidRDefault="004C440D" w:rsidP="00AD1D00">
      <w:pPr>
        <w:pStyle w:val="Standard"/>
        <w:jc w:val="both"/>
        <w:rPr>
          <w:rFonts w:ascii="Trebuchet MS" w:eastAsia="Arial" w:hAnsi="Trebuchet MS" w:cs="Arial"/>
          <w:color w:val="auto"/>
          <w:sz w:val="22"/>
          <w:szCs w:val="22"/>
          <w:lang w:val="pl-PL"/>
        </w:rPr>
      </w:pP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 ogół należności został zapłacony w terminie umownym.</w:t>
      </w:r>
    </w:p>
    <w:p w:rsidR="004C440D" w:rsidRPr="00AD1D00" w:rsidRDefault="004C440D" w:rsidP="00AD1D00">
      <w:pPr>
        <w:pStyle w:val="Standard"/>
        <w:rPr>
          <w:rFonts w:ascii="Trebuchet MS" w:eastAsia="Arial" w:hAnsi="Trebuchet MS" w:cs="Arial"/>
          <w:color w:val="auto"/>
          <w:sz w:val="22"/>
          <w:szCs w:val="22"/>
          <w:lang w:val="pl-PL"/>
        </w:rPr>
      </w:pPr>
    </w:p>
    <w:p w:rsidR="004C440D" w:rsidRPr="00AD1D00" w:rsidRDefault="004C440D" w:rsidP="00AD1D00">
      <w:pPr>
        <w:pStyle w:val="Standard"/>
        <w:jc w:val="both"/>
        <w:rPr>
          <w:rFonts w:ascii="Trebuchet MS" w:eastAsia="Arial" w:hAnsi="Trebuchet MS" w:cs="Arial"/>
          <w:b/>
          <w:color w:val="auto"/>
          <w:sz w:val="22"/>
          <w:szCs w:val="22"/>
          <w:u w:val="single"/>
          <w:lang w:val="pl-PL"/>
        </w:rPr>
      </w:pPr>
      <w:r w:rsidRPr="00AD1D00">
        <w:rPr>
          <w:rFonts w:ascii="Trebuchet MS" w:eastAsia="Arial" w:hAnsi="Trebuchet MS" w:cs="Arial"/>
          <w:b/>
          <w:color w:val="auto"/>
          <w:sz w:val="22"/>
          <w:szCs w:val="22"/>
          <w:u w:val="single"/>
          <w:lang w:val="pl-PL"/>
        </w:rPr>
        <w:t xml:space="preserve">W związku z powyższym oświadczam(y), że w stosunku do kwot za roboty podwykonawcze </w:t>
      </w:r>
      <w:r w:rsidR="00C06643" w:rsidRPr="00AD1D00">
        <w:rPr>
          <w:rFonts w:ascii="Trebuchet MS" w:eastAsia="Arial" w:hAnsi="Trebuchet MS" w:cs="Arial"/>
          <w:b/>
          <w:color w:val="auto"/>
          <w:sz w:val="22"/>
          <w:szCs w:val="22"/>
          <w:u w:val="single"/>
          <w:lang w:val="pl-PL"/>
        </w:rPr>
        <w:t>Miejskie Przedsiębiorstwi Gospodarki Mieszkaniowej Towarzystwo Budownictwa Społecznego ul. 1 Maja 218, 41-710 Ruda Śląska,</w:t>
      </w:r>
      <w:r w:rsidRPr="00AD1D00">
        <w:rPr>
          <w:rFonts w:ascii="Trebuchet MS" w:eastAsia="Arial" w:hAnsi="Trebuchet MS" w:cs="Arial"/>
          <w:b/>
          <w:color w:val="auto"/>
          <w:sz w:val="22"/>
          <w:szCs w:val="22"/>
          <w:u w:val="single"/>
          <w:lang w:val="pl-PL"/>
        </w:rPr>
        <w:t xml:space="preserve"> z tytułu wykonanych prac podwykonawczych.</w:t>
      </w:r>
    </w:p>
    <w:p w:rsidR="004C440D" w:rsidRPr="00AD1D00" w:rsidRDefault="004C440D" w:rsidP="00AD1D00">
      <w:pPr>
        <w:pStyle w:val="Standard"/>
        <w:rPr>
          <w:rFonts w:ascii="Trebuchet MS" w:eastAsia="Arial" w:hAnsi="Trebuchet MS" w:cs="Arial"/>
          <w:color w:val="auto"/>
          <w:sz w:val="22"/>
          <w:szCs w:val="22"/>
          <w:lang w:val="pl-PL"/>
        </w:rPr>
      </w:pPr>
    </w:p>
    <w:p w:rsidR="004C440D" w:rsidRPr="00AD1D00" w:rsidRDefault="004C440D" w:rsidP="00AD1D00">
      <w:pPr>
        <w:pStyle w:val="Standard"/>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w:t>
      </w:r>
      <w:r w:rsidRPr="00AD1D00">
        <w:rPr>
          <w:rFonts w:ascii="Trebuchet MS" w:eastAsia="Arial" w:hAnsi="Trebuchet MS" w:cs="Arial"/>
          <w:color w:val="auto"/>
          <w:sz w:val="22"/>
          <w:szCs w:val="22"/>
          <w:lang w:val="pl-PL"/>
        </w:rPr>
        <w:tab/>
      </w:r>
      <w:r w:rsidR="00C06643" w:rsidRPr="00AD1D00">
        <w:rPr>
          <w:rFonts w:ascii="Trebuchet MS" w:eastAsia="Arial" w:hAnsi="Trebuchet MS" w:cs="Arial"/>
          <w:color w:val="auto"/>
          <w:sz w:val="22"/>
          <w:szCs w:val="22"/>
          <w:lang w:val="pl-PL"/>
        </w:rPr>
        <w:t xml:space="preserve">        </w:t>
      </w:r>
      <w:r w:rsidRPr="00AD1D00">
        <w:rPr>
          <w:rFonts w:ascii="Trebuchet MS" w:eastAsia="Arial" w:hAnsi="Trebuchet MS" w:cs="Arial"/>
          <w:color w:val="auto"/>
          <w:sz w:val="22"/>
          <w:szCs w:val="22"/>
          <w:lang w:val="pl-PL"/>
        </w:rPr>
        <w:t>………………………..……………….…………….</w:t>
      </w:r>
    </w:p>
    <w:p w:rsidR="004C440D" w:rsidRPr="00AD1D00" w:rsidRDefault="004C440D" w:rsidP="00AD1D00">
      <w:pPr>
        <w:pStyle w:val="Standard"/>
        <w:rPr>
          <w:rFonts w:ascii="Trebuchet MS" w:hAnsi="Trebuchet MS" w:cs="Arial"/>
          <w:sz w:val="22"/>
          <w:szCs w:val="22"/>
          <w:lang w:val="pl-PL"/>
        </w:rPr>
      </w:pPr>
      <w:r w:rsidRPr="00AD1D00">
        <w:rPr>
          <w:rFonts w:ascii="Trebuchet MS" w:eastAsia="Arial" w:hAnsi="Trebuchet MS" w:cs="Arial"/>
          <w:color w:val="auto"/>
          <w:sz w:val="22"/>
          <w:szCs w:val="22"/>
          <w:lang w:val="pl-PL"/>
        </w:rPr>
        <w:t>(miejscowość i data)</w:t>
      </w:r>
      <w:r w:rsidRPr="00AD1D00">
        <w:rPr>
          <w:rFonts w:ascii="Trebuchet MS" w:eastAsia="Arial" w:hAnsi="Trebuchet MS" w:cs="Arial"/>
          <w:color w:val="auto"/>
          <w:sz w:val="22"/>
          <w:szCs w:val="22"/>
          <w:lang w:val="pl-PL"/>
        </w:rPr>
        <w:tab/>
      </w:r>
      <w:r w:rsidRPr="00AD1D00">
        <w:rPr>
          <w:rFonts w:ascii="Trebuchet MS" w:eastAsia="Arial" w:hAnsi="Trebuchet MS" w:cs="Arial"/>
          <w:color w:val="auto"/>
          <w:sz w:val="22"/>
          <w:szCs w:val="22"/>
          <w:lang w:val="pl-PL"/>
        </w:rPr>
        <w:tab/>
      </w:r>
      <w:r w:rsidRPr="00AD1D00">
        <w:rPr>
          <w:rFonts w:ascii="Trebuchet MS" w:eastAsia="Arial" w:hAnsi="Trebuchet MS" w:cs="Arial"/>
          <w:color w:val="auto"/>
          <w:sz w:val="22"/>
          <w:szCs w:val="22"/>
          <w:lang w:val="pl-PL"/>
        </w:rPr>
        <w:tab/>
        <w:t>(pieczątka i podpis podwykonawcy)</w:t>
      </w:r>
    </w:p>
    <w:p w:rsidR="004C440D" w:rsidRPr="00AD1D00" w:rsidRDefault="004C440D" w:rsidP="00AD1D00">
      <w:pPr>
        <w:pStyle w:val="Standard"/>
        <w:rPr>
          <w:rFonts w:ascii="Trebuchet MS" w:eastAsia="Arial" w:hAnsi="Trebuchet MS" w:cs="Arial"/>
          <w:color w:val="auto"/>
          <w:sz w:val="22"/>
          <w:szCs w:val="22"/>
          <w:lang w:val="pl-PL"/>
        </w:rPr>
      </w:pPr>
    </w:p>
    <w:p w:rsidR="004C440D" w:rsidRPr="00AD1D00" w:rsidRDefault="004C440D" w:rsidP="00AD1D00">
      <w:pPr>
        <w:pStyle w:val="Standard"/>
        <w:rPr>
          <w:rFonts w:ascii="Trebuchet MS" w:eastAsia="Arial" w:hAnsi="Trebuchet MS" w:cs="Arial"/>
          <w:color w:val="auto"/>
          <w:sz w:val="22"/>
          <w:szCs w:val="22"/>
        </w:rPr>
      </w:pPr>
      <w:r w:rsidRPr="00AD1D00">
        <w:rPr>
          <w:rFonts w:ascii="Trebuchet MS" w:eastAsia="Arial" w:hAnsi="Trebuchet MS" w:cs="Arial"/>
          <w:color w:val="auto"/>
          <w:sz w:val="22"/>
          <w:szCs w:val="22"/>
          <w:lang w:val="pl-PL"/>
        </w:rPr>
        <w:tab/>
      </w:r>
      <w:r w:rsidRPr="00AD1D00">
        <w:rPr>
          <w:rFonts w:ascii="Trebuchet MS" w:eastAsia="Arial" w:hAnsi="Trebuchet MS" w:cs="Arial"/>
          <w:color w:val="auto"/>
          <w:sz w:val="22"/>
          <w:szCs w:val="22"/>
          <w:lang w:val="pl-PL"/>
        </w:rPr>
        <w:tab/>
      </w:r>
      <w:r w:rsidRPr="00AD1D00">
        <w:rPr>
          <w:rFonts w:ascii="Trebuchet MS" w:eastAsia="Arial" w:hAnsi="Trebuchet MS" w:cs="Arial"/>
          <w:color w:val="auto"/>
          <w:sz w:val="22"/>
          <w:szCs w:val="22"/>
          <w:lang w:val="pl-PL"/>
        </w:rPr>
        <w:tab/>
      </w:r>
      <w:r w:rsidRPr="00AD1D00">
        <w:rPr>
          <w:rFonts w:ascii="Trebuchet MS" w:eastAsia="Arial" w:hAnsi="Trebuchet MS" w:cs="Arial"/>
          <w:color w:val="auto"/>
          <w:sz w:val="22"/>
          <w:szCs w:val="22"/>
          <w:lang w:val="pl-PL"/>
        </w:rPr>
        <w:tab/>
      </w:r>
      <w:r w:rsidRPr="00AD1D00">
        <w:rPr>
          <w:rFonts w:ascii="Trebuchet MS" w:eastAsia="Arial" w:hAnsi="Trebuchet MS" w:cs="Arial"/>
          <w:color w:val="auto"/>
          <w:sz w:val="22"/>
          <w:szCs w:val="22"/>
          <w:lang w:val="pl-PL"/>
        </w:rPr>
        <w:tab/>
        <w:t xml:space="preserve">            </w:t>
      </w:r>
      <w:r w:rsidRPr="00AD1D00">
        <w:rPr>
          <w:rFonts w:ascii="Trebuchet MS" w:eastAsia="Arial" w:hAnsi="Trebuchet MS" w:cs="Arial"/>
          <w:color w:val="auto"/>
          <w:sz w:val="22"/>
          <w:szCs w:val="22"/>
          <w:lang w:val="pl-PL"/>
        </w:rPr>
        <w:tab/>
      </w:r>
      <w:r w:rsidRPr="00AD1D00">
        <w:rPr>
          <w:rFonts w:ascii="Trebuchet MS" w:eastAsia="Arial" w:hAnsi="Trebuchet MS" w:cs="Arial"/>
          <w:color w:val="auto"/>
          <w:sz w:val="22"/>
          <w:szCs w:val="22"/>
          <w:lang w:val="pl-PL"/>
        </w:rPr>
        <w:tab/>
        <w:t xml:space="preserve">       </w:t>
      </w:r>
      <w:r w:rsidRPr="00AD1D00">
        <w:rPr>
          <w:rFonts w:ascii="Trebuchet MS" w:eastAsia="Arial" w:hAnsi="Trebuchet MS" w:cs="Arial"/>
          <w:color w:val="auto"/>
          <w:sz w:val="22"/>
          <w:szCs w:val="22"/>
        </w:rPr>
        <w:t>……………………………………….…………….</w:t>
      </w:r>
    </w:p>
    <w:p w:rsidR="004C440D" w:rsidRPr="00AD1D00" w:rsidRDefault="004C440D" w:rsidP="00AD1D00">
      <w:pPr>
        <w:pStyle w:val="Standard"/>
        <w:rPr>
          <w:rFonts w:ascii="Trebuchet MS" w:hAnsi="Trebuchet MS" w:cs="Arial"/>
          <w:sz w:val="22"/>
          <w:szCs w:val="22"/>
        </w:rPr>
      </w:pPr>
      <w:r w:rsidRPr="00AD1D00">
        <w:rPr>
          <w:rFonts w:ascii="Trebuchet MS" w:eastAsia="Arial" w:hAnsi="Trebuchet MS" w:cs="Arial"/>
          <w:color w:val="auto"/>
          <w:sz w:val="22"/>
          <w:szCs w:val="22"/>
        </w:rPr>
        <w:t>pieczątka i podpis Wykonawcy)</w:t>
      </w:r>
    </w:p>
    <w:p w:rsidR="004C440D" w:rsidRPr="00AD1D00" w:rsidRDefault="004C440D" w:rsidP="00AD1D00">
      <w:pPr>
        <w:pStyle w:val="Standard"/>
        <w:rPr>
          <w:rFonts w:ascii="Trebuchet MS" w:eastAsia="Arial" w:hAnsi="Trebuchet MS" w:cs="Arial"/>
          <w:color w:val="auto"/>
          <w:sz w:val="22"/>
          <w:szCs w:val="22"/>
        </w:rPr>
      </w:pPr>
    </w:p>
    <w:p w:rsidR="004C440D" w:rsidRPr="00AD1D00" w:rsidRDefault="004C440D" w:rsidP="00AD1D00">
      <w:pPr>
        <w:pStyle w:val="Standard"/>
        <w:rPr>
          <w:rFonts w:ascii="Trebuchet MS" w:eastAsia="Arial" w:hAnsi="Trebuchet MS" w:cs="Arial"/>
          <w:color w:val="auto"/>
          <w:sz w:val="22"/>
          <w:szCs w:val="22"/>
        </w:rPr>
      </w:pPr>
    </w:p>
    <w:p w:rsidR="004C440D" w:rsidRPr="00AD1D00" w:rsidRDefault="004C440D" w:rsidP="00AD1D00">
      <w:pPr>
        <w:pStyle w:val="Standard"/>
        <w:numPr>
          <w:ilvl w:val="0"/>
          <w:numId w:val="4"/>
        </w:numPr>
        <w:tabs>
          <w:tab w:val="left" w:pos="0"/>
        </w:tabs>
        <w:rPr>
          <w:rFonts w:ascii="Trebuchet MS" w:hAnsi="Trebuchet MS" w:cs="Arial"/>
          <w:sz w:val="22"/>
          <w:szCs w:val="22"/>
        </w:rPr>
      </w:pPr>
      <w:r w:rsidRPr="00AD1D00">
        <w:rPr>
          <w:rFonts w:ascii="Trebuchet MS" w:eastAsia="Arial" w:hAnsi="Trebuchet MS" w:cs="Arial"/>
          <w:color w:val="auto"/>
          <w:sz w:val="22"/>
          <w:szCs w:val="22"/>
        </w:rPr>
        <w:t>niepotrzebne skreślić</w:t>
      </w:r>
    </w:p>
    <w:p w:rsidR="004C440D" w:rsidRPr="00AD1D00" w:rsidRDefault="004C440D" w:rsidP="00AD1D00">
      <w:pPr>
        <w:pStyle w:val="Standard"/>
        <w:jc w:val="right"/>
        <w:rPr>
          <w:rFonts w:ascii="Trebuchet MS" w:eastAsia="Arial" w:hAnsi="Trebuchet MS" w:cs="Arial"/>
          <w:b/>
          <w:color w:val="auto"/>
          <w:sz w:val="22"/>
          <w:szCs w:val="22"/>
        </w:rPr>
      </w:pPr>
    </w:p>
    <w:p w:rsidR="004C440D" w:rsidRPr="00AD1D00" w:rsidRDefault="004C440D" w:rsidP="00AD1D00">
      <w:pPr>
        <w:pStyle w:val="Standard"/>
        <w:jc w:val="right"/>
        <w:rPr>
          <w:rFonts w:ascii="Trebuchet MS" w:hAnsi="Trebuchet MS" w:cs="Arial"/>
          <w:sz w:val="22"/>
          <w:szCs w:val="22"/>
        </w:rPr>
      </w:pPr>
      <w:r w:rsidRPr="00AD1D00">
        <w:rPr>
          <w:rFonts w:ascii="Trebuchet MS" w:eastAsia="Arial" w:hAnsi="Trebuchet MS" w:cs="Arial"/>
          <w:b/>
          <w:color w:val="auto"/>
          <w:sz w:val="22"/>
          <w:szCs w:val="22"/>
        </w:rPr>
        <w:br w:type="column"/>
      </w:r>
      <w:r w:rsidRPr="00AD1D00">
        <w:rPr>
          <w:rFonts w:ascii="Trebuchet MS" w:eastAsia="Arial" w:hAnsi="Trebuchet MS" w:cs="Arial"/>
          <w:b/>
          <w:color w:val="auto"/>
          <w:sz w:val="22"/>
          <w:szCs w:val="22"/>
        </w:rPr>
        <w:lastRenderedPageBreak/>
        <w:t>Załącznik nr 4 do Umowy</w:t>
      </w:r>
    </w:p>
    <w:p w:rsidR="004C440D" w:rsidRPr="00AD1D00" w:rsidRDefault="004C440D" w:rsidP="00AD1D00">
      <w:pPr>
        <w:pStyle w:val="Standard"/>
        <w:jc w:val="right"/>
        <w:rPr>
          <w:rFonts w:ascii="Trebuchet MS" w:eastAsia="Arial" w:hAnsi="Trebuchet MS" w:cs="Arial"/>
          <w:b/>
          <w:color w:val="auto"/>
          <w:sz w:val="22"/>
          <w:szCs w:val="22"/>
        </w:rPr>
      </w:pPr>
      <w:r w:rsidRPr="00AD1D00">
        <w:rPr>
          <w:rFonts w:ascii="Trebuchet MS" w:eastAsia="Arial" w:hAnsi="Trebuchet MS" w:cs="Arial"/>
          <w:b/>
          <w:color w:val="auto"/>
          <w:sz w:val="22"/>
          <w:szCs w:val="22"/>
        </w:rPr>
        <w:t xml:space="preserve">                                                   </w:t>
      </w:r>
    </w:p>
    <w:p w:rsidR="004C440D" w:rsidRPr="00AD1D00" w:rsidRDefault="004C440D" w:rsidP="00AD1D00">
      <w:pPr>
        <w:pStyle w:val="Standard"/>
        <w:jc w:val="right"/>
        <w:rPr>
          <w:rFonts w:ascii="Trebuchet MS" w:eastAsia="Arial" w:hAnsi="Trebuchet MS" w:cs="Arial"/>
          <w:b/>
          <w:color w:val="auto"/>
          <w:sz w:val="22"/>
          <w:szCs w:val="22"/>
        </w:rPr>
      </w:pPr>
      <w:r w:rsidRPr="00AD1D00">
        <w:rPr>
          <w:rFonts w:ascii="Trebuchet MS" w:eastAsia="Arial" w:hAnsi="Trebuchet MS" w:cs="Arial"/>
          <w:b/>
          <w:color w:val="auto"/>
          <w:sz w:val="22"/>
          <w:szCs w:val="22"/>
        </w:rPr>
        <w:t xml:space="preserve">                                                                                                 Nr ----------------------------</w:t>
      </w:r>
    </w:p>
    <w:p w:rsidR="004C440D" w:rsidRPr="00AD1D00" w:rsidRDefault="004C440D" w:rsidP="00AD1D00">
      <w:pPr>
        <w:pStyle w:val="Standard"/>
        <w:jc w:val="right"/>
        <w:rPr>
          <w:rFonts w:ascii="Trebuchet MS" w:eastAsia="Arial" w:hAnsi="Trebuchet MS" w:cs="Arial"/>
          <w:b/>
          <w:color w:val="auto"/>
          <w:sz w:val="22"/>
          <w:szCs w:val="22"/>
        </w:rPr>
      </w:pPr>
    </w:p>
    <w:p w:rsidR="004C440D" w:rsidRPr="00AD1D00" w:rsidRDefault="004C440D" w:rsidP="00AD1D00">
      <w:pPr>
        <w:pStyle w:val="Standard"/>
        <w:jc w:val="right"/>
        <w:rPr>
          <w:rFonts w:ascii="Trebuchet MS" w:eastAsia="Arial" w:hAnsi="Trebuchet MS" w:cs="Arial"/>
          <w:b/>
          <w:color w:val="auto"/>
          <w:sz w:val="22"/>
          <w:szCs w:val="22"/>
        </w:rPr>
      </w:pPr>
      <w:r w:rsidRPr="00AD1D00">
        <w:rPr>
          <w:rFonts w:ascii="Trebuchet MS" w:eastAsia="Arial" w:hAnsi="Trebuchet MS" w:cs="Arial"/>
          <w:b/>
          <w:color w:val="auto"/>
          <w:sz w:val="22"/>
          <w:szCs w:val="22"/>
        </w:rPr>
        <w:t>z dnia ----------------------------</w:t>
      </w:r>
    </w:p>
    <w:p w:rsidR="004C440D" w:rsidRPr="00AD1D00" w:rsidRDefault="004C440D" w:rsidP="00AD1D00">
      <w:pPr>
        <w:pStyle w:val="Standard"/>
        <w:jc w:val="right"/>
        <w:rPr>
          <w:rFonts w:ascii="Trebuchet MS" w:eastAsia="Arial" w:hAnsi="Trebuchet MS" w:cs="Arial"/>
          <w:color w:val="auto"/>
          <w:sz w:val="22"/>
          <w:szCs w:val="22"/>
        </w:rPr>
      </w:pPr>
    </w:p>
    <w:p w:rsidR="004C440D" w:rsidRPr="00AD1D00" w:rsidRDefault="004C440D" w:rsidP="00AD1D00">
      <w:pPr>
        <w:pStyle w:val="Standard"/>
        <w:jc w:val="center"/>
        <w:rPr>
          <w:rFonts w:ascii="Trebuchet MS" w:eastAsia="Arial" w:hAnsi="Trebuchet MS" w:cs="Arial"/>
          <w:b/>
          <w:color w:val="auto"/>
          <w:sz w:val="22"/>
          <w:szCs w:val="22"/>
        </w:rPr>
      </w:pPr>
    </w:p>
    <w:p w:rsidR="004C440D" w:rsidRPr="00AD1D00" w:rsidRDefault="004C440D" w:rsidP="00AD1D00">
      <w:pPr>
        <w:pStyle w:val="Standard"/>
        <w:jc w:val="center"/>
        <w:rPr>
          <w:rFonts w:ascii="Trebuchet MS" w:hAnsi="Trebuchet MS" w:cs="Arial"/>
          <w:sz w:val="22"/>
          <w:szCs w:val="22"/>
        </w:rPr>
      </w:pPr>
      <w:r w:rsidRPr="00AD1D00">
        <w:rPr>
          <w:rFonts w:ascii="Trebuchet MS" w:eastAsia="Arial" w:hAnsi="Trebuchet MS" w:cs="Arial"/>
          <w:b/>
          <w:color w:val="auto"/>
          <w:sz w:val="22"/>
          <w:szCs w:val="22"/>
        </w:rPr>
        <w:t>KARTA GWARANCYJNA JAKOŚCI WYKONANIA ROBÓT</w:t>
      </w:r>
    </w:p>
    <w:p w:rsidR="004C440D" w:rsidRPr="00AD1D00" w:rsidRDefault="004C440D" w:rsidP="00AD1D00">
      <w:pPr>
        <w:pStyle w:val="Standard"/>
        <w:jc w:val="both"/>
        <w:rPr>
          <w:rFonts w:ascii="Trebuchet MS" w:eastAsia="Arial" w:hAnsi="Trebuchet MS" w:cs="Arial"/>
          <w:color w:val="auto"/>
          <w:sz w:val="22"/>
          <w:szCs w:val="22"/>
        </w:rPr>
      </w:pPr>
    </w:p>
    <w:p w:rsidR="004C440D" w:rsidRPr="00AD1D00" w:rsidRDefault="004C440D" w:rsidP="00AD1D00">
      <w:pPr>
        <w:pStyle w:val="Standard"/>
        <w:jc w:val="both"/>
        <w:rPr>
          <w:rFonts w:ascii="Trebuchet MS" w:hAnsi="Trebuchet MS" w:cs="Arial"/>
          <w:sz w:val="22"/>
          <w:szCs w:val="22"/>
        </w:rPr>
      </w:pPr>
      <w:r w:rsidRPr="00AD1D00">
        <w:rPr>
          <w:rFonts w:ascii="Trebuchet MS" w:eastAsia="Arial" w:hAnsi="Trebuchet MS" w:cs="Arial"/>
          <w:color w:val="auto"/>
          <w:sz w:val="22"/>
          <w:szCs w:val="22"/>
        </w:rPr>
        <w:t>Sporządzona w dniu   -----------------------------------------------------------------------------------</w:t>
      </w:r>
    </w:p>
    <w:p w:rsidR="004C440D" w:rsidRPr="00AD1D00" w:rsidRDefault="004C440D" w:rsidP="00AD1D00">
      <w:pPr>
        <w:pStyle w:val="Standard"/>
        <w:numPr>
          <w:ilvl w:val="0"/>
          <w:numId w:val="5"/>
        </w:numPr>
        <w:tabs>
          <w:tab w:val="left" w:pos="0"/>
        </w:tabs>
        <w:jc w:val="both"/>
        <w:rPr>
          <w:rFonts w:ascii="Trebuchet MS" w:hAnsi="Trebuchet MS" w:cs="Arial"/>
          <w:color w:val="auto"/>
          <w:sz w:val="22"/>
          <w:szCs w:val="22"/>
          <w:lang w:val="pl-PL"/>
        </w:rPr>
      </w:pPr>
      <w:r w:rsidRPr="00AD1D00">
        <w:rPr>
          <w:rFonts w:ascii="Trebuchet MS" w:eastAsia="Arial" w:hAnsi="Trebuchet MS" w:cs="Arial"/>
          <w:b/>
          <w:color w:val="auto"/>
          <w:sz w:val="22"/>
          <w:szCs w:val="22"/>
          <w:lang w:val="pl-PL"/>
        </w:rPr>
        <w:t xml:space="preserve">Zamawiający: </w:t>
      </w:r>
      <w:r w:rsidR="00C06643" w:rsidRPr="00AD1D00">
        <w:rPr>
          <w:rFonts w:ascii="Trebuchet MS" w:eastAsia="Arial" w:hAnsi="Trebuchet MS" w:cs="Arial"/>
          <w:color w:val="auto"/>
          <w:sz w:val="22"/>
          <w:szCs w:val="22"/>
          <w:lang w:val="pl-PL"/>
        </w:rPr>
        <w:t xml:space="preserve">Miejskie Przedsiębiorstwi Gospodarki Mieszkaniowej Towarzystwo Budownictwa Społecznego ul. 1 Maja 218, 41-710 Ruda Śląska,  </w:t>
      </w:r>
    </w:p>
    <w:p w:rsidR="004C440D" w:rsidRPr="00AD1D00" w:rsidRDefault="004C440D" w:rsidP="00AD1D00">
      <w:pPr>
        <w:pStyle w:val="Standard"/>
        <w:numPr>
          <w:ilvl w:val="0"/>
          <w:numId w:val="5"/>
        </w:numPr>
        <w:tabs>
          <w:tab w:val="left" w:pos="0"/>
        </w:tabs>
        <w:jc w:val="both"/>
        <w:rPr>
          <w:rFonts w:ascii="Trebuchet MS" w:hAnsi="Trebuchet MS" w:cs="Arial"/>
          <w:sz w:val="22"/>
          <w:szCs w:val="22"/>
        </w:rPr>
      </w:pPr>
      <w:r w:rsidRPr="00AD1D00">
        <w:rPr>
          <w:rFonts w:ascii="Trebuchet MS" w:eastAsia="Arial" w:hAnsi="Trebuchet MS" w:cs="Arial"/>
          <w:b/>
          <w:color w:val="auto"/>
          <w:sz w:val="22"/>
          <w:szCs w:val="22"/>
        </w:rPr>
        <w:t xml:space="preserve">Wykonawca:  </w:t>
      </w:r>
      <w:r w:rsidRPr="00AD1D00">
        <w:rPr>
          <w:rFonts w:ascii="Trebuchet MS" w:eastAsia="Arial" w:hAnsi="Trebuchet MS" w:cs="Arial"/>
          <w:color w:val="auto"/>
          <w:sz w:val="22"/>
          <w:szCs w:val="22"/>
        </w:rPr>
        <w:t xml:space="preserve"> ---------------------------------------------------------------------------------------</w:t>
      </w:r>
    </w:p>
    <w:p w:rsidR="004C440D" w:rsidRPr="00AD1D00" w:rsidRDefault="004C440D" w:rsidP="00AD1D00">
      <w:pPr>
        <w:pStyle w:val="Standard"/>
        <w:numPr>
          <w:ilvl w:val="0"/>
          <w:numId w:val="5"/>
        </w:numPr>
        <w:tabs>
          <w:tab w:val="left" w:pos="0"/>
        </w:tabs>
        <w:jc w:val="both"/>
        <w:rPr>
          <w:rFonts w:ascii="Trebuchet MS" w:eastAsia="Arial" w:hAnsi="Trebuchet MS" w:cs="Arial"/>
          <w:color w:val="auto"/>
          <w:sz w:val="22"/>
          <w:szCs w:val="22"/>
        </w:rPr>
      </w:pPr>
      <w:r w:rsidRPr="00AD1D00">
        <w:rPr>
          <w:rFonts w:ascii="Trebuchet MS" w:eastAsia="Arial" w:hAnsi="Trebuchet MS" w:cs="Arial"/>
          <w:color w:val="auto"/>
          <w:sz w:val="22"/>
          <w:szCs w:val="22"/>
        </w:rPr>
        <w:t>Umowa nr ------------------------------------------------- z dnia   ---------------------------------</w:t>
      </w:r>
    </w:p>
    <w:p w:rsidR="004C440D" w:rsidRPr="00AD1D00" w:rsidRDefault="004C440D" w:rsidP="00AD1D00">
      <w:pPr>
        <w:pStyle w:val="Standard"/>
        <w:jc w:val="both"/>
        <w:rPr>
          <w:rFonts w:ascii="Trebuchet MS" w:eastAsia="Arial" w:hAnsi="Trebuchet MS" w:cs="Arial"/>
          <w:i/>
          <w:color w:val="auto"/>
          <w:sz w:val="22"/>
          <w:szCs w:val="22"/>
        </w:rPr>
      </w:pPr>
    </w:p>
    <w:p w:rsidR="004C440D" w:rsidRPr="00AD1D00" w:rsidRDefault="004C440D" w:rsidP="00AD1D00">
      <w:pPr>
        <w:pStyle w:val="Standard"/>
        <w:jc w:val="both"/>
        <w:rPr>
          <w:rFonts w:ascii="Trebuchet MS" w:hAnsi="Trebuchet MS" w:cs="Arial"/>
          <w:sz w:val="22"/>
          <w:szCs w:val="22"/>
        </w:rPr>
      </w:pPr>
      <w:r w:rsidRPr="00AD1D00">
        <w:rPr>
          <w:rFonts w:ascii="Trebuchet MS" w:eastAsia="Arial" w:hAnsi="Trebuchet MS" w:cs="Arial"/>
          <w:color w:val="auto"/>
          <w:sz w:val="22"/>
          <w:szCs w:val="22"/>
        </w:rPr>
        <w:t xml:space="preserve">Przedsięwzięcie pod nazwą: </w:t>
      </w:r>
      <w:r w:rsidRPr="00AD1D00">
        <w:rPr>
          <w:rFonts w:ascii="Trebuchet MS" w:eastAsia="Arial" w:hAnsi="Trebuchet MS" w:cs="Arial"/>
          <w:b/>
          <w:sz w:val="22"/>
          <w:szCs w:val="22"/>
        </w:rPr>
        <w:t>…………………………………………</w:t>
      </w:r>
    </w:p>
    <w:p w:rsidR="004C440D" w:rsidRPr="00AD1D00" w:rsidRDefault="004C440D" w:rsidP="00AD1D00">
      <w:pPr>
        <w:pStyle w:val="Standard"/>
        <w:jc w:val="both"/>
        <w:rPr>
          <w:rFonts w:ascii="Trebuchet MS" w:eastAsia="Arial" w:hAnsi="Trebuchet MS" w:cs="Arial"/>
          <w:sz w:val="22"/>
          <w:szCs w:val="22"/>
        </w:rPr>
      </w:pPr>
    </w:p>
    <w:p w:rsidR="004C440D" w:rsidRPr="00AD1D00" w:rsidRDefault="004C440D" w:rsidP="00AD1D00">
      <w:pPr>
        <w:pStyle w:val="Standard"/>
        <w:numPr>
          <w:ilvl w:val="0"/>
          <w:numId w:val="5"/>
        </w:numPr>
        <w:tabs>
          <w:tab w:val="left" w:pos="0"/>
        </w:tabs>
        <w:jc w:val="both"/>
        <w:rPr>
          <w:rFonts w:ascii="Trebuchet MS" w:eastAsia="Arial" w:hAnsi="Trebuchet MS" w:cs="Arial"/>
          <w:b/>
          <w:color w:val="auto"/>
          <w:sz w:val="22"/>
          <w:szCs w:val="22"/>
          <w:lang w:val="pl-PL"/>
        </w:rPr>
      </w:pPr>
      <w:r w:rsidRPr="00AD1D00">
        <w:rPr>
          <w:rFonts w:ascii="Trebuchet MS" w:eastAsia="Arial" w:hAnsi="Trebuchet MS" w:cs="Arial"/>
          <w:b/>
          <w:color w:val="auto"/>
          <w:sz w:val="22"/>
          <w:szCs w:val="22"/>
          <w:lang w:val="pl-PL"/>
        </w:rPr>
        <w:t>Przedmiot umowy objęty kartą gwarancyjną: roboty budowlane oraz dostarczony sprzęt i urządzenia związane z realizacją przedsięwzięcia j.w.</w:t>
      </w:r>
    </w:p>
    <w:p w:rsidR="004C440D" w:rsidRPr="00AD1D00" w:rsidRDefault="004C440D" w:rsidP="00AD1D00">
      <w:pPr>
        <w:pStyle w:val="Standard"/>
        <w:numPr>
          <w:ilvl w:val="0"/>
          <w:numId w:val="5"/>
        </w:numPr>
        <w:tabs>
          <w:tab w:val="left" w:pos="0"/>
        </w:tabs>
        <w:jc w:val="both"/>
        <w:rPr>
          <w:rFonts w:ascii="Trebuchet MS" w:eastAsia="Arial" w:hAnsi="Trebuchet MS" w:cs="Arial"/>
          <w:b/>
          <w:color w:val="auto"/>
          <w:sz w:val="22"/>
          <w:szCs w:val="22"/>
          <w:lang w:val="pl-PL"/>
        </w:rPr>
      </w:pPr>
    </w:p>
    <w:p w:rsidR="004C440D" w:rsidRPr="00AD1D00" w:rsidRDefault="004C440D" w:rsidP="00AD1D00">
      <w:pPr>
        <w:pStyle w:val="Standard"/>
        <w:numPr>
          <w:ilvl w:val="0"/>
          <w:numId w:val="5"/>
        </w:numPr>
        <w:tabs>
          <w:tab w:val="left" w:pos="0"/>
        </w:tabs>
        <w:jc w:val="both"/>
        <w:rPr>
          <w:rFonts w:ascii="Trebuchet MS" w:eastAsia="Arial" w:hAnsi="Trebuchet MS" w:cs="Arial"/>
          <w:color w:val="auto"/>
          <w:sz w:val="22"/>
          <w:szCs w:val="22"/>
          <w:lang w:val="pl-PL"/>
        </w:rPr>
      </w:pPr>
      <w:r w:rsidRPr="00AD1D00">
        <w:rPr>
          <w:rFonts w:ascii="Trebuchet MS" w:eastAsia="Arial" w:hAnsi="Trebuchet MS" w:cs="Arial"/>
          <w:b/>
          <w:color w:val="auto"/>
          <w:sz w:val="22"/>
          <w:szCs w:val="22"/>
          <w:lang w:val="pl-PL"/>
        </w:rPr>
        <w:t>Charakterystyka</w:t>
      </w:r>
      <w:r w:rsidRPr="00AD1D00">
        <w:rPr>
          <w:rFonts w:ascii="Trebuchet MS" w:eastAsia="Arial" w:hAnsi="Trebuchet MS" w:cs="Arial"/>
          <w:color w:val="auto"/>
          <w:sz w:val="22"/>
          <w:szCs w:val="22"/>
          <w:lang w:val="pl-PL"/>
        </w:rPr>
        <w:t xml:space="preserve"> techniczna przedmiotu umowy, zwanej dalej przedmiotem gwarancji.</w:t>
      </w:r>
    </w:p>
    <w:p w:rsidR="004C440D" w:rsidRPr="00AD1D00" w:rsidRDefault="004C440D" w:rsidP="00AD1D00">
      <w:pPr>
        <w:pStyle w:val="Standard"/>
        <w:tabs>
          <w:tab w:val="left" w:pos="360"/>
        </w:tabs>
        <w:jc w:val="both"/>
        <w:rPr>
          <w:rFonts w:ascii="Trebuchet MS" w:eastAsia="Arial" w:hAnsi="Trebuchet MS" w:cs="Arial"/>
          <w:color w:val="auto"/>
          <w:sz w:val="22"/>
          <w:szCs w:val="22"/>
        </w:rPr>
      </w:pPr>
      <w:r w:rsidRPr="00AD1D00">
        <w:rPr>
          <w:rFonts w:ascii="Trebuchet MS" w:eastAsia="Arial" w:hAnsi="Trebuchet MS" w:cs="Arial"/>
          <w:color w:val="auto"/>
          <w:sz w:val="22"/>
          <w:szCs w:val="22"/>
          <w:lang w:val="pl-PL"/>
        </w:rPr>
        <w:tab/>
      </w:r>
      <w:r w:rsidRPr="00AD1D00">
        <w:rPr>
          <w:rFonts w:ascii="Trebuchet MS" w:eastAsia="Arial" w:hAnsi="Trebuchet MS" w:cs="Arial"/>
          <w:color w:val="auto"/>
          <w:sz w:val="22"/>
          <w:szCs w:val="22"/>
        </w:rPr>
        <w:t>Przedmiot umowy obejmuje :</w:t>
      </w:r>
    </w:p>
    <w:p w:rsidR="004C440D" w:rsidRPr="00AD1D00" w:rsidRDefault="004C440D" w:rsidP="00AD1D00">
      <w:pPr>
        <w:pStyle w:val="Standard"/>
        <w:tabs>
          <w:tab w:val="left" w:pos="360"/>
        </w:tabs>
        <w:jc w:val="both"/>
        <w:rPr>
          <w:rFonts w:ascii="Trebuchet MS" w:eastAsia="Arial" w:hAnsi="Trebuchet MS" w:cs="Arial"/>
          <w:color w:val="auto"/>
          <w:sz w:val="22"/>
          <w:szCs w:val="22"/>
        </w:rPr>
      </w:pPr>
      <w:r w:rsidRPr="00AD1D00">
        <w:rPr>
          <w:rFonts w:ascii="Trebuchet MS" w:eastAsia="Arial" w:hAnsi="Trebuchet MS" w:cs="Arial"/>
          <w:color w:val="auto"/>
          <w:sz w:val="22"/>
          <w:szCs w:val="22"/>
        </w:rPr>
        <w:t>------------------------------------------------------------------------------------------------------------------------------------------------------------------------------------------------------------------------------------------------------------------------------------------------------------------------------------------------------------------------------------------</w:t>
      </w:r>
    </w:p>
    <w:p w:rsidR="004C440D" w:rsidRPr="00AD1D00" w:rsidRDefault="004C440D" w:rsidP="00AD1D00">
      <w:pPr>
        <w:pStyle w:val="Standard"/>
        <w:tabs>
          <w:tab w:val="left" w:pos="360"/>
        </w:tabs>
        <w:jc w:val="both"/>
        <w:rPr>
          <w:rFonts w:ascii="Trebuchet MS" w:eastAsia="Arial" w:hAnsi="Trebuchet MS" w:cs="Arial"/>
          <w:color w:val="auto"/>
          <w:sz w:val="22"/>
          <w:szCs w:val="22"/>
        </w:rPr>
      </w:pPr>
    </w:p>
    <w:p w:rsidR="004C440D" w:rsidRPr="00AD1D00" w:rsidRDefault="004C440D" w:rsidP="00AD1D00">
      <w:pPr>
        <w:pStyle w:val="Standard"/>
        <w:numPr>
          <w:ilvl w:val="0"/>
          <w:numId w:val="5"/>
        </w:numPr>
        <w:tabs>
          <w:tab w:val="left" w:pos="0"/>
        </w:tabs>
        <w:jc w:val="both"/>
        <w:rPr>
          <w:rFonts w:ascii="Trebuchet MS" w:eastAsia="Arial" w:hAnsi="Trebuchet MS" w:cs="Arial"/>
          <w:b/>
          <w:color w:val="auto"/>
          <w:sz w:val="22"/>
          <w:szCs w:val="22"/>
          <w:lang w:val="pl-PL"/>
        </w:rPr>
      </w:pPr>
      <w:r w:rsidRPr="00AD1D00">
        <w:rPr>
          <w:rFonts w:ascii="Trebuchet MS" w:eastAsia="Arial" w:hAnsi="Trebuchet MS" w:cs="Arial"/>
          <w:color w:val="auto"/>
          <w:sz w:val="22"/>
          <w:szCs w:val="22"/>
          <w:lang w:val="pl-PL"/>
        </w:rPr>
        <w:t xml:space="preserve">Data </w:t>
      </w:r>
      <w:r w:rsidRPr="00AD1D00">
        <w:rPr>
          <w:rFonts w:ascii="Trebuchet MS" w:eastAsia="Arial" w:hAnsi="Trebuchet MS" w:cs="Arial"/>
          <w:b/>
          <w:color w:val="auto"/>
          <w:sz w:val="22"/>
          <w:szCs w:val="22"/>
          <w:lang w:val="pl-PL"/>
        </w:rPr>
        <w:t>odbioru końcowego:  dzień ----------------- miesiąc -------------- rok ---------------------</w:t>
      </w:r>
    </w:p>
    <w:p w:rsidR="004C440D" w:rsidRPr="00AD1D00" w:rsidRDefault="004C440D" w:rsidP="00AD1D00">
      <w:pPr>
        <w:pStyle w:val="Standard"/>
        <w:numPr>
          <w:ilvl w:val="0"/>
          <w:numId w:val="5"/>
        </w:numPr>
        <w:tabs>
          <w:tab w:val="left" w:pos="0"/>
        </w:tabs>
        <w:jc w:val="both"/>
        <w:rPr>
          <w:rFonts w:ascii="Trebuchet MS" w:hAnsi="Trebuchet MS" w:cs="Arial"/>
          <w:sz w:val="22"/>
          <w:szCs w:val="22"/>
        </w:rPr>
      </w:pPr>
      <w:r w:rsidRPr="00AD1D00">
        <w:rPr>
          <w:rFonts w:ascii="Trebuchet MS" w:eastAsia="Arial" w:hAnsi="Trebuchet MS" w:cs="Arial"/>
          <w:color w:val="auto"/>
          <w:sz w:val="22"/>
          <w:szCs w:val="22"/>
          <w:lang w:val="pl-PL"/>
        </w:rPr>
        <w:t>Ogólne waru</w:t>
      </w:r>
      <w:r w:rsidRPr="00AD1D00">
        <w:rPr>
          <w:rFonts w:ascii="Trebuchet MS" w:eastAsia="Arial" w:hAnsi="Trebuchet MS" w:cs="Arial"/>
          <w:color w:val="auto"/>
          <w:sz w:val="22"/>
          <w:szCs w:val="22"/>
        </w:rPr>
        <w:t>nki gwarancji jakości:</w:t>
      </w:r>
    </w:p>
    <w:p w:rsidR="004C440D" w:rsidRPr="00AD1D00" w:rsidRDefault="004C440D" w:rsidP="00AD1D00">
      <w:pPr>
        <w:pStyle w:val="Standard"/>
        <w:numPr>
          <w:ilvl w:val="0"/>
          <w:numId w:val="5"/>
        </w:numPr>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Wykonawca oświadcza, że objęty niniejszą kartą gwarancyjną przedmiot gwarancji został wykonany zgodnie z umową, specyfikacją techniczną wykonania i odbioru robót, zasadami wiedzy technicznej i przepisami techniczno-budowlanymi,</w:t>
      </w:r>
    </w:p>
    <w:p w:rsidR="004C440D" w:rsidRPr="00AD1D00" w:rsidRDefault="004C440D" w:rsidP="00AD1D00">
      <w:pPr>
        <w:pStyle w:val="Standard"/>
        <w:numPr>
          <w:ilvl w:val="0"/>
          <w:numId w:val="5"/>
        </w:numPr>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Okres gwarancji na przedmiot umowy wynosi -------- lat, zgodnie z ofertą Wykonawcy,</w:t>
      </w:r>
    </w:p>
    <w:p w:rsidR="004C440D" w:rsidRPr="00AD1D00" w:rsidRDefault="004C440D" w:rsidP="00AD1D00">
      <w:pPr>
        <w:pStyle w:val="Standard"/>
        <w:numPr>
          <w:ilvl w:val="0"/>
          <w:numId w:val="5"/>
        </w:numPr>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 xml:space="preserve">W okresie gwarancji jakości Wykonawca obowiązany jest </w:t>
      </w:r>
      <w:r w:rsidRPr="00AD1D00">
        <w:rPr>
          <w:rFonts w:ascii="Trebuchet MS" w:eastAsia="Arial" w:hAnsi="Trebuchet MS" w:cs="Arial"/>
          <w:b/>
          <w:color w:val="auto"/>
          <w:sz w:val="22"/>
          <w:szCs w:val="22"/>
          <w:lang w:val="pl-PL"/>
        </w:rPr>
        <w:t>w ramach otrzymanego wynagrodzenia do</w:t>
      </w:r>
      <w:r w:rsidRPr="00AD1D00">
        <w:rPr>
          <w:rFonts w:ascii="Trebuchet MS" w:eastAsia="Arial" w:hAnsi="Trebuchet MS" w:cs="Arial"/>
          <w:color w:val="auto"/>
          <w:sz w:val="22"/>
          <w:szCs w:val="22"/>
          <w:lang w:val="pl-PL"/>
        </w:rPr>
        <w:t xml:space="preserve"> usuwania wad lub usterek ujawnionych po odbiorze końcowym robót,</w:t>
      </w:r>
    </w:p>
    <w:p w:rsidR="004C440D" w:rsidRPr="00AD1D00" w:rsidRDefault="004C440D" w:rsidP="00AD1D00">
      <w:pPr>
        <w:pStyle w:val="Standard"/>
        <w:numPr>
          <w:ilvl w:val="0"/>
          <w:numId w:val="5"/>
        </w:numPr>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O wystąpieniu wad lub usterek Zamawiający poinformuje Wykonawcę – Gwaranta na piśmie (pismo, fax, e-mail )  podając rodzaj wady lub usterki,</w:t>
      </w:r>
    </w:p>
    <w:p w:rsidR="004C440D" w:rsidRPr="00AD1D00" w:rsidRDefault="004C440D" w:rsidP="00AD1D00">
      <w:pPr>
        <w:pStyle w:val="Standard"/>
        <w:numPr>
          <w:ilvl w:val="0"/>
          <w:numId w:val="5"/>
        </w:numPr>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Ustala się poniższe terminy usunięcia wad:</w:t>
      </w:r>
    </w:p>
    <w:p w:rsidR="004C440D" w:rsidRPr="00AD1D00" w:rsidRDefault="004C440D" w:rsidP="00AD1D00">
      <w:pPr>
        <w:pStyle w:val="Standard"/>
        <w:numPr>
          <w:ilvl w:val="0"/>
          <w:numId w:val="8"/>
        </w:numPr>
        <w:tabs>
          <w:tab w:val="left" w:pos="-180"/>
          <w:tab w:val="left" w:pos="540"/>
          <w:tab w:val="left" w:pos="633"/>
        </w:tabs>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jeśli wada lub usterka powoduje szkody w obiekcie przedmiotu gwarancji – niezwłocznie, tj. w czasie  do 24 godzin od jej wykrycia,</w:t>
      </w:r>
    </w:p>
    <w:p w:rsidR="004C440D" w:rsidRPr="00AD1D00" w:rsidRDefault="004C440D" w:rsidP="00AD1D00">
      <w:pPr>
        <w:pStyle w:val="Standard"/>
        <w:numPr>
          <w:ilvl w:val="0"/>
          <w:numId w:val="8"/>
        </w:numPr>
        <w:tabs>
          <w:tab w:val="left" w:pos="0"/>
        </w:tabs>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 pozostałych przypadkach, maksymalnie do 5 dni roboczych (tj. 120 godzin) od daty otrzymania zgłoszenia,</w:t>
      </w:r>
    </w:p>
    <w:p w:rsidR="004C440D" w:rsidRPr="00AD1D00" w:rsidRDefault="004C440D" w:rsidP="00AD1D00">
      <w:pPr>
        <w:pStyle w:val="Standard"/>
        <w:numPr>
          <w:ilvl w:val="0"/>
          <w:numId w:val="8"/>
        </w:numPr>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usunięcie wady lub usterki powinno być stwierdzone protokolarnie,</w:t>
      </w:r>
    </w:p>
    <w:p w:rsidR="004C440D" w:rsidRPr="00AD1D00" w:rsidRDefault="004C440D" w:rsidP="00AD1D00">
      <w:pPr>
        <w:pStyle w:val="Standard"/>
        <w:numPr>
          <w:ilvl w:val="0"/>
          <w:numId w:val="8"/>
        </w:numPr>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jeżeli w ramach wykonania swoich obowiązków Gwarant dostarczył uprawnionemu  z gwarancji zamiast rzeczy wadliwej rzecz wolną od wad albo istotnych napraw termin gwarancji biegnie na nowo od chwili dostarczenia rzeczy wolnej od wad lub zwróconej rzeczy naprawionej. Jeżeli Gwarant wymienił część rzeczy, powyższe stosuje się odpowiednio do części wymienionej,</w:t>
      </w:r>
    </w:p>
    <w:p w:rsidR="004C440D" w:rsidRPr="00AD1D00" w:rsidRDefault="004C440D" w:rsidP="00AD1D00">
      <w:pPr>
        <w:pStyle w:val="Standard"/>
        <w:numPr>
          <w:ilvl w:val="0"/>
          <w:numId w:val="8"/>
        </w:numPr>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 innych przypadkach termin gwarancji ulega przedłużeniu o czas, w ciągu którego wskutek wady lub usterki przedmiotu objętego gwarancją Zamawiający z przedmiotu gwarancji nie mógł korzystać,</w:t>
      </w:r>
    </w:p>
    <w:p w:rsidR="004C440D" w:rsidRPr="00AD1D00" w:rsidRDefault="004C440D" w:rsidP="00AD1D00">
      <w:pPr>
        <w:pStyle w:val="Standard"/>
        <w:numPr>
          <w:ilvl w:val="0"/>
          <w:numId w:val="5"/>
        </w:numPr>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 xml:space="preserve"> Nie podlegają uprawnieniom z tytułu gwarancji jakości wady lub usterki powstałe na skutek:</w:t>
      </w:r>
    </w:p>
    <w:p w:rsidR="004C440D" w:rsidRPr="00AD1D00" w:rsidRDefault="004C440D" w:rsidP="00AD1D00">
      <w:pPr>
        <w:pStyle w:val="Standard"/>
        <w:numPr>
          <w:ilvl w:val="0"/>
          <w:numId w:val="9"/>
        </w:numPr>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siły wyższej, pod pojęciem której strony ustalają: stan wojny, stan klęski żywiołowej i strajk generalny,</w:t>
      </w:r>
    </w:p>
    <w:p w:rsidR="004C440D" w:rsidRPr="00AD1D00" w:rsidRDefault="004C440D" w:rsidP="00AD1D00">
      <w:pPr>
        <w:pStyle w:val="Standard"/>
        <w:numPr>
          <w:ilvl w:val="0"/>
          <w:numId w:val="9"/>
        </w:numPr>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normalnego zużycia obiektu lub jego części,</w:t>
      </w:r>
    </w:p>
    <w:p w:rsidR="004C440D" w:rsidRPr="00AD1D00" w:rsidRDefault="004C440D" w:rsidP="00AD1D00">
      <w:pPr>
        <w:pStyle w:val="Standard"/>
        <w:numPr>
          <w:ilvl w:val="0"/>
          <w:numId w:val="9"/>
        </w:numPr>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szkód wynikłych z winy Użytkownika, a szczególnie użytkowania przedmiotu gwarancji w sposób niezgodny z zasadami eksploatacji i użytkowania,</w:t>
      </w:r>
    </w:p>
    <w:p w:rsidR="004C440D" w:rsidRPr="00AD1D00" w:rsidRDefault="004C440D" w:rsidP="00AD1D00">
      <w:pPr>
        <w:pStyle w:val="Standard"/>
        <w:numPr>
          <w:ilvl w:val="0"/>
          <w:numId w:val="5"/>
        </w:numPr>
        <w:jc w:val="both"/>
        <w:rPr>
          <w:rFonts w:ascii="Trebuchet MS" w:hAnsi="Trebuchet MS" w:cs="Arial"/>
          <w:sz w:val="22"/>
          <w:szCs w:val="22"/>
          <w:lang w:val="pl-PL"/>
        </w:rPr>
      </w:pPr>
      <w:r w:rsidRPr="00AD1D00">
        <w:rPr>
          <w:rFonts w:ascii="Trebuchet MS" w:eastAsia="Arial" w:hAnsi="Trebuchet MS" w:cs="Arial"/>
          <w:color w:val="auto"/>
          <w:sz w:val="22"/>
          <w:szCs w:val="22"/>
          <w:lang w:val="pl-PL"/>
        </w:rPr>
        <w:lastRenderedPageBreak/>
        <w:t xml:space="preserve"> W celu umożliwienia kwalifikacji zgłoszonych wad lub usterek, przyczyn ich powstania i sposobu usunięcia, Wykonawca zobowiązuje się do przechowania otrzymanej w dniu odbioru dokumentacji powykonawczej i protokołu przekazania przedmiotu gwarancji do użytkowania,</w:t>
      </w:r>
    </w:p>
    <w:p w:rsidR="004C440D" w:rsidRPr="00AD1D00" w:rsidRDefault="004C440D" w:rsidP="00AD1D00">
      <w:pPr>
        <w:pStyle w:val="Standard"/>
        <w:numPr>
          <w:ilvl w:val="0"/>
          <w:numId w:val="5"/>
        </w:numPr>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 xml:space="preserve"> Wykonawca jest odpowiedzialny za wszelkie szkody i straty, które spowodował w czasie robót nad usuwaniem wad lub usterek,</w:t>
      </w:r>
    </w:p>
    <w:p w:rsidR="004C440D" w:rsidRPr="00AD1D00" w:rsidRDefault="004C440D" w:rsidP="00AD1D00">
      <w:pPr>
        <w:pStyle w:val="Standard"/>
        <w:numPr>
          <w:ilvl w:val="0"/>
          <w:numId w:val="5"/>
        </w:numPr>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 xml:space="preserve"> Wykonawca, niezależnie od ustalonej gwarancji jakości ponosi odpowiedzialność z tytułu rękojmi za wady przedmiotu gwarancji,</w:t>
      </w:r>
    </w:p>
    <w:p w:rsidR="004C440D" w:rsidRPr="00AD1D00" w:rsidRDefault="004C440D" w:rsidP="00AD1D00">
      <w:pPr>
        <w:pStyle w:val="Standard"/>
        <w:numPr>
          <w:ilvl w:val="0"/>
          <w:numId w:val="5"/>
        </w:numPr>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 xml:space="preserve"> Zamawiający po bezskutecznym upływie terminu na usunięcie wad lub usterek, wyznaczonego w zawiadomieniu do Wykonawcy, może zlecić ich usunięcie na koszt i ryzyko Wykonawcy innemu podmiotowi, pod warunkiem wcześniejszego poinformowania Wykonawcy o tym fakcie,  </w:t>
      </w:r>
    </w:p>
    <w:p w:rsidR="004C440D" w:rsidRPr="00AD1D00" w:rsidRDefault="004C440D" w:rsidP="00AD1D00">
      <w:pPr>
        <w:pStyle w:val="Standard"/>
        <w:numPr>
          <w:ilvl w:val="0"/>
          <w:numId w:val="5"/>
        </w:numPr>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 xml:space="preserve"> W sprawach nie uregulowanych niniejszą kartą gwarancyjną zastosowanie mają przepisy Kodeksu Cywilnego, Prawa Budowlanego oraz inne obowiązujące przepisy prawa,</w:t>
      </w:r>
    </w:p>
    <w:p w:rsidR="004C440D" w:rsidRPr="00AD1D00" w:rsidRDefault="004C440D" w:rsidP="00AD1D00">
      <w:pPr>
        <w:pStyle w:val="Standard"/>
        <w:numPr>
          <w:ilvl w:val="0"/>
          <w:numId w:val="5"/>
        </w:numPr>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 xml:space="preserve"> Wszelkie przeglądy w okresie gwarancji są dokonywane przez Wykonawcę w ramach otrzymanego wynagrodzenia.</w:t>
      </w:r>
    </w:p>
    <w:p w:rsidR="004C440D" w:rsidRPr="00AD1D00" w:rsidRDefault="004C440D" w:rsidP="00AD1D00">
      <w:pPr>
        <w:pStyle w:val="Standard"/>
        <w:ind w:left="360"/>
        <w:jc w:val="both"/>
        <w:rPr>
          <w:rFonts w:ascii="Trebuchet MS" w:eastAsia="Arial" w:hAnsi="Trebuchet MS" w:cs="Arial"/>
          <w:color w:val="auto"/>
          <w:sz w:val="22"/>
          <w:szCs w:val="22"/>
          <w:lang w:val="pl-PL"/>
        </w:rPr>
      </w:pPr>
    </w:p>
    <w:p w:rsidR="004C440D" w:rsidRPr="00AD1D00" w:rsidRDefault="004C440D" w:rsidP="00AD1D00">
      <w:pPr>
        <w:pStyle w:val="Standard"/>
        <w:ind w:left="360"/>
        <w:rPr>
          <w:rFonts w:ascii="Trebuchet MS" w:hAnsi="Trebuchet MS" w:cs="Arial"/>
          <w:sz w:val="22"/>
          <w:szCs w:val="22"/>
          <w:lang w:val="pl-PL"/>
        </w:rPr>
      </w:pPr>
      <w:r w:rsidRPr="00AD1D00">
        <w:rPr>
          <w:rFonts w:ascii="Trebuchet MS" w:eastAsia="Arial" w:hAnsi="Trebuchet MS" w:cs="Arial"/>
          <w:b/>
          <w:color w:val="auto"/>
          <w:sz w:val="22"/>
          <w:szCs w:val="22"/>
          <w:lang w:val="pl-PL"/>
        </w:rPr>
        <w:t xml:space="preserve">Udzielający gwarancji jakości           </w:t>
      </w:r>
      <w:r w:rsidR="00A2213E" w:rsidRPr="00AD1D00">
        <w:rPr>
          <w:rFonts w:ascii="Trebuchet MS" w:eastAsia="Arial" w:hAnsi="Trebuchet MS" w:cs="Arial"/>
          <w:b/>
          <w:color w:val="auto"/>
          <w:sz w:val="22"/>
          <w:szCs w:val="22"/>
          <w:lang w:val="pl-PL"/>
        </w:rPr>
        <w:t xml:space="preserve">               </w:t>
      </w:r>
      <w:r w:rsidRPr="00AD1D00">
        <w:rPr>
          <w:rFonts w:ascii="Trebuchet MS" w:eastAsia="Arial" w:hAnsi="Trebuchet MS" w:cs="Arial"/>
          <w:b/>
          <w:color w:val="auto"/>
          <w:sz w:val="22"/>
          <w:szCs w:val="22"/>
          <w:lang w:val="pl-PL"/>
        </w:rPr>
        <w:t xml:space="preserve">Przyjmujący  gwarancję jakości                                        </w:t>
      </w:r>
    </w:p>
    <w:p w:rsidR="004C440D" w:rsidRPr="00AD1D00" w:rsidRDefault="004C440D" w:rsidP="00AD1D00">
      <w:pPr>
        <w:pStyle w:val="Standard"/>
        <w:ind w:left="360"/>
        <w:rPr>
          <w:rFonts w:ascii="Trebuchet MS" w:hAnsi="Trebuchet MS" w:cs="Arial"/>
          <w:sz w:val="22"/>
          <w:szCs w:val="22"/>
          <w:lang w:val="pl-PL"/>
        </w:rPr>
      </w:pPr>
      <w:r w:rsidRPr="00AD1D00">
        <w:rPr>
          <w:rFonts w:ascii="Trebuchet MS" w:eastAsia="Arial" w:hAnsi="Trebuchet MS" w:cs="Arial"/>
          <w:b/>
          <w:color w:val="auto"/>
          <w:sz w:val="22"/>
          <w:szCs w:val="22"/>
          <w:lang w:val="pl-PL"/>
        </w:rPr>
        <w:t xml:space="preserve">upoważniony przedstawiciel                      </w:t>
      </w:r>
      <w:r w:rsidR="009D5C20" w:rsidRPr="00AD1D00">
        <w:rPr>
          <w:rFonts w:ascii="Trebuchet MS" w:eastAsia="Arial" w:hAnsi="Trebuchet MS" w:cs="Arial"/>
          <w:b/>
          <w:color w:val="auto"/>
          <w:sz w:val="22"/>
          <w:szCs w:val="22"/>
          <w:lang w:val="pl-PL"/>
        </w:rPr>
        <w:t xml:space="preserve">   </w:t>
      </w:r>
      <w:r w:rsidRPr="00AD1D00">
        <w:rPr>
          <w:rFonts w:ascii="Trebuchet MS" w:eastAsia="Arial" w:hAnsi="Trebuchet MS" w:cs="Arial"/>
          <w:b/>
          <w:color w:val="auto"/>
          <w:sz w:val="22"/>
          <w:szCs w:val="22"/>
          <w:lang w:val="pl-PL"/>
        </w:rPr>
        <w:t xml:space="preserve">  przedstawiciel  Zamawiającego:</w:t>
      </w:r>
    </w:p>
    <w:p w:rsidR="004C440D" w:rsidRPr="00AD1D00" w:rsidRDefault="004C440D" w:rsidP="00AD1D00">
      <w:pPr>
        <w:pStyle w:val="Standard"/>
        <w:ind w:left="360"/>
        <w:rPr>
          <w:rFonts w:ascii="Trebuchet MS" w:eastAsia="Arial" w:hAnsi="Trebuchet MS" w:cs="Arial"/>
          <w:b/>
          <w:color w:val="auto"/>
          <w:sz w:val="22"/>
          <w:szCs w:val="22"/>
          <w:lang w:val="pl-PL"/>
        </w:rPr>
      </w:pPr>
      <w:r w:rsidRPr="00AD1D00">
        <w:rPr>
          <w:rFonts w:ascii="Trebuchet MS" w:eastAsia="Arial" w:hAnsi="Trebuchet MS" w:cs="Arial"/>
          <w:b/>
          <w:color w:val="auto"/>
          <w:sz w:val="22"/>
          <w:szCs w:val="22"/>
          <w:lang w:val="pl-PL"/>
        </w:rPr>
        <w:t xml:space="preserve">Wykonawcy:                   </w:t>
      </w:r>
    </w:p>
    <w:p w:rsidR="004C440D" w:rsidRPr="00AD1D00" w:rsidRDefault="004C440D" w:rsidP="00AD1D00">
      <w:pPr>
        <w:pStyle w:val="Standard"/>
        <w:ind w:left="360"/>
        <w:rPr>
          <w:rFonts w:ascii="Trebuchet MS" w:eastAsia="Arial" w:hAnsi="Trebuchet MS" w:cs="Arial"/>
          <w:color w:val="auto"/>
          <w:sz w:val="22"/>
          <w:szCs w:val="22"/>
          <w:lang w:val="pl-PL"/>
        </w:rPr>
      </w:pPr>
    </w:p>
    <w:p w:rsidR="004C440D" w:rsidRPr="00AD1D00" w:rsidRDefault="004C440D" w:rsidP="00AD1D00">
      <w:pPr>
        <w:pStyle w:val="Standard"/>
        <w:ind w:left="360"/>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w:t>
      </w:r>
    </w:p>
    <w:p w:rsidR="004C440D" w:rsidRPr="00AD1D00" w:rsidRDefault="004C440D" w:rsidP="00AD1D00">
      <w:pPr>
        <w:pStyle w:val="Standard"/>
        <w:ind w:firstLine="360"/>
        <w:rPr>
          <w:rFonts w:ascii="Trebuchet MS" w:hAnsi="Trebuchet MS" w:cs="Arial"/>
          <w:sz w:val="22"/>
          <w:szCs w:val="22"/>
          <w:lang w:val="pl-PL"/>
        </w:rPr>
      </w:pPr>
      <w:r w:rsidRPr="00AD1D00">
        <w:rPr>
          <w:rFonts w:ascii="Trebuchet MS" w:eastAsia="Arial" w:hAnsi="Trebuchet MS" w:cs="Arial"/>
          <w:color w:val="auto"/>
          <w:sz w:val="22"/>
          <w:szCs w:val="22"/>
          <w:lang w:val="pl-PL"/>
        </w:rPr>
        <w:t xml:space="preserve">        (imię i nazwisko)                                                                   (imię i nazwisko)</w:t>
      </w:r>
    </w:p>
    <w:p w:rsidR="00D7534F" w:rsidRPr="00AD1D00" w:rsidRDefault="00D7534F" w:rsidP="00AD1D00">
      <w:pPr>
        <w:spacing w:line="240" w:lineRule="auto"/>
        <w:rPr>
          <w:rFonts w:ascii="Trebuchet MS" w:hAnsi="Trebuchet MS"/>
        </w:rPr>
      </w:pPr>
    </w:p>
    <w:sectPr w:rsidR="00D7534F" w:rsidRPr="00AD1D00" w:rsidSect="00840B45">
      <w:headerReference w:type="default" r:id="rId8"/>
      <w:footerReference w:type="default" r:id="rId9"/>
      <w:pgSz w:w="11906" w:h="16838"/>
      <w:pgMar w:top="709" w:right="1417" w:bottom="709" w:left="1417" w:header="142" w:footer="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168C" w:rsidRDefault="0003168C" w:rsidP="005816BE">
      <w:pPr>
        <w:spacing w:after="0" w:line="240" w:lineRule="auto"/>
      </w:pPr>
      <w:r>
        <w:separator/>
      </w:r>
    </w:p>
  </w:endnote>
  <w:endnote w:type="continuationSeparator" w:id="0">
    <w:p w:rsidR="0003168C" w:rsidRDefault="0003168C" w:rsidP="005816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charset w:val="00"/>
    <w:family w:val="auto"/>
    <w:pitch w:val="default"/>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5126620"/>
      <w:docPartObj>
        <w:docPartGallery w:val="Page Numbers (Bottom of Page)"/>
        <w:docPartUnique/>
      </w:docPartObj>
    </w:sdtPr>
    <w:sdtEndPr/>
    <w:sdtContent>
      <w:sdt>
        <w:sdtPr>
          <w:id w:val="-1329674820"/>
          <w:docPartObj>
            <w:docPartGallery w:val="Page Numbers (Top of Page)"/>
            <w:docPartUnique/>
          </w:docPartObj>
        </w:sdtPr>
        <w:sdtEndPr/>
        <w:sdtContent>
          <w:p w:rsidR="00C20568" w:rsidRDefault="00C20568">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840B45">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840B45">
              <w:rPr>
                <w:b/>
                <w:bCs/>
                <w:noProof/>
              </w:rPr>
              <w:t>16</w:t>
            </w:r>
            <w:r>
              <w:rPr>
                <w:b/>
                <w:bCs/>
                <w:sz w:val="24"/>
                <w:szCs w:val="24"/>
              </w:rPr>
              <w:fldChar w:fldCharType="end"/>
            </w:r>
          </w:p>
        </w:sdtContent>
      </w:sdt>
    </w:sdtContent>
  </w:sdt>
  <w:p w:rsidR="005816BE" w:rsidRDefault="005816B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168C" w:rsidRDefault="0003168C" w:rsidP="005816BE">
      <w:pPr>
        <w:spacing w:after="0" w:line="240" w:lineRule="auto"/>
      </w:pPr>
      <w:r>
        <w:separator/>
      </w:r>
    </w:p>
  </w:footnote>
  <w:footnote w:type="continuationSeparator" w:id="0">
    <w:p w:rsidR="0003168C" w:rsidRDefault="0003168C" w:rsidP="005816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B45" w:rsidRDefault="00840B45" w:rsidP="00840B45">
    <w:pPr>
      <w:pStyle w:val="Nagwek"/>
      <w:jc w:val="right"/>
    </w:pPr>
    <w:r>
      <w:t>Załacznik nr 10 do SIWZ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2"/>
    <w:multiLevelType w:val="multilevel"/>
    <w:tmpl w:val="00000012"/>
    <w:name w:val="WW8Num19"/>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 w15:restartNumberingAfterBreak="0">
    <w:nsid w:val="061B78BB"/>
    <w:multiLevelType w:val="hybridMultilevel"/>
    <w:tmpl w:val="497A4C36"/>
    <w:lvl w:ilvl="0" w:tplc="C5C496A8">
      <w:start w:val="1"/>
      <w:numFmt w:val="decimal"/>
      <w:lvlText w:val="%1."/>
      <w:lvlJc w:val="left"/>
      <w:pPr>
        <w:ind w:left="720" w:hanging="360"/>
      </w:pPr>
      <w:rPr>
        <w:rFonts w:eastAsia="Arial"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66E014E"/>
    <w:multiLevelType w:val="hybridMultilevel"/>
    <w:tmpl w:val="219A8A16"/>
    <w:lvl w:ilvl="0" w:tplc="C5C496A8">
      <w:start w:val="1"/>
      <w:numFmt w:val="decimal"/>
      <w:lvlText w:val="%1."/>
      <w:lvlJc w:val="left"/>
      <w:pPr>
        <w:ind w:left="720" w:hanging="360"/>
      </w:pPr>
      <w:rPr>
        <w:rFonts w:eastAsia="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68B5632"/>
    <w:multiLevelType w:val="multilevel"/>
    <w:tmpl w:val="293A1E42"/>
    <w:lvl w:ilvl="0">
      <w:numFmt w:val="bullet"/>
      <w:lvlText w:val="•"/>
      <w:lvlJc w:val="left"/>
      <w:pPr>
        <w:ind w:left="360" w:hanging="360"/>
      </w:pPr>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29636459"/>
    <w:multiLevelType w:val="hybridMultilevel"/>
    <w:tmpl w:val="E480B9B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55A7DFA"/>
    <w:multiLevelType w:val="hybridMultilevel"/>
    <w:tmpl w:val="60285FD2"/>
    <w:lvl w:ilvl="0" w:tplc="C5C496A8">
      <w:start w:val="1"/>
      <w:numFmt w:val="decimal"/>
      <w:lvlText w:val="%1."/>
      <w:lvlJc w:val="left"/>
      <w:pPr>
        <w:ind w:left="720" w:hanging="360"/>
      </w:pPr>
      <w:rPr>
        <w:rFonts w:eastAsia="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7ED457F"/>
    <w:multiLevelType w:val="hybridMultilevel"/>
    <w:tmpl w:val="E9C86232"/>
    <w:lvl w:ilvl="0" w:tplc="C5C496A8">
      <w:start w:val="1"/>
      <w:numFmt w:val="decimal"/>
      <w:lvlText w:val="%1."/>
      <w:lvlJc w:val="left"/>
      <w:pPr>
        <w:ind w:left="720" w:hanging="360"/>
      </w:pPr>
      <w:rPr>
        <w:rFonts w:eastAsia="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85C584F"/>
    <w:multiLevelType w:val="multilevel"/>
    <w:tmpl w:val="0AAE0D1A"/>
    <w:lvl w:ilvl="0">
      <w:start w:val="1"/>
      <w:numFmt w:val="decimal"/>
      <w:lvlText w:val="%1."/>
      <w:lvlJc w:val="left"/>
      <w:pPr>
        <w:ind w:left="360" w:hanging="360"/>
      </w:pPr>
      <w:rPr>
        <w:rFonts w:ascii="Arial" w:eastAsia="Arial" w:hAnsi="Arial"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15:restartNumberingAfterBreak="0">
    <w:nsid w:val="3FDF1F9A"/>
    <w:multiLevelType w:val="hybridMultilevel"/>
    <w:tmpl w:val="8CDC38BA"/>
    <w:lvl w:ilvl="0" w:tplc="B60A4E1A">
      <w:start w:val="1"/>
      <w:numFmt w:val="decimal"/>
      <w:lvlText w:val="%1."/>
      <w:lvlJc w:val="left"/>
      <w:pPr>
        <w:ind w:left="720" w:hanging="360"/>
      </w:pPr>
      <w:rPr>
        <w:rFonts w:eastAsia="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4D27451"/>
    <w:multiLevelType w:val="multilevel"/>
    <w:tmpl w:val="F25C4F1A"/>
    <w:lvl w:ilvl="0">
      <w:start w:val="1"/>
      <w:numFmt w:val="decimal"/>
      <w:lvlText w:val="%1."/>
      <w:lvlJc w:val="left"/>
      <w:pPr>
        <w:ind w:left="360" w:hanging="360"/>
      </w:pPr>
      <w:rPr>
        <w:rFonts w:ascii="Arial" w:eastAsia="Arial" w:hAnsi="Arial" w:cs="Arial"/>
      </w:rPr>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457F6437"/>
    <w:multiLevelType w:val="multilevel"/>
    <w:tmpl w:val="D656508A"/>
    <w:lvl w:ilvl="0">
      <w:start w:val="1"/>
      <w:numFmt w:val="lowerLetter"/>
      <w:lvlText w:val="%1)"/>
      <w:lvlJc w:val="left"/>
      <w:pPr>
        <w:ind w:left="360" w:hanging="360"/>
      </w:pPr>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15:restartNumberingAfterBreak="0">
    <w:nsid w:val="458721F3"/>
    <w:multiLevelType w:val="hybridMultilevel"/>
    <w:tmpl w:val="E040929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1B32C686">
      <w:start w:val="1"/>
      <w:numFmt w:val="decimal"/>
      <w:lvlText w:val="%3)"/>
      <w:lvlJc w:val="left"/>
      <w:pPr>
        <w:ind w:left="2355" w:hanging="375"/>
      </w:pPr>
      <w:rPr>
        <w:rFonts w:eastAsia="Arial" w:hint="default"/>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86E6634"/>
    <w:multiLevelType w:val="hybridMultilevel"/>
    <w:tmpl w:val="5D7E1E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B92F58"/>
    <w:multiLevelType w:val="multilevel"/>
    <w:tmpl w:val="F25C4F1A"/>
    <w:lvl w:ilvl="0">
      <w:start w:val="1"/>
      <w:numFmt w:val="decimal"/>
      <w:lvlText w:val="%1."/>
      <w:lvlJc w:val="left"/>
      <w:pPr>
        <w:ind w:left="360" w:hanging="360"/>
      </w:pPr>
      <w:rPr>
        <w:rFonts w:ascii="Arial" w:eastAsia="Arial" w:hAnsi="Arial" w:cs="Arial"/>
      </w:rPr>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 w15:restartNumberingAfterBreak="0">
    <w:nsid w:val="49B43311"/>
    <w:multiLevelType w:val="multilevel"/>
    <w:tmpl w:val="8828DDDE"/>
    <w:lvl w:ilvl="0">
      <w:start w:val="1"/>
      <w:numFmt w:val="decimal"/>
      <w:lvlText w:val="%1."/>
      <w:lvlJc w:val="left"/>
      <w:pPr>
        <w:ind w:left="360" w:hanging="360"/>
      </w:pPr>
      <w:rPr>
        <w:rFonts w:ascii="Arial" w:eastAsia="Arial" w:hAnsi="Arial" w:cs="Arial"/>
      </w:rPr>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15:restartNumberingAfterBreak="0">
    <w:nsid w:val="4A804317"/>
    <w:multiLevelType w:val="multilevel"/>
    <w:tmpl w:val="EBA0FF3E"/>
    <w:lvl w:ilvl="0">
      <w:start w:val="1"/>
      <w:numFmt w:val="lowerLetter"/>
      <w:lvlText w:val="%1)"/>
      <w:lvlJc w:val="left"/>
      <w:pPr>
        <w:ind w:left="360" w:hanging="360"/>
      </w:pPr>
      <w:rPr>
        <w:rFonts w:ascii="Arial" w:hAnsi="Arial" w:cs="Arial" w:hint="default"/>
      </w:rPr>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 w15:restartNumberingAfterBreak="0">
    <w:nsid w:val="50E531F8"/>
    <w:multiLevelType w:val="multilevel"/>
    <w:tmpl w:val="0415001F"/>
    <w:styleLink w:val="Styl5"/>
    <w:lvl w:ilvl="0">
      <w:start w:val="4"/>
      <w:numFmt w:val="decimal"/>
      <w:lvlText w:val="%1."/>
      <w:lvlJc w:val="left"/>
      <w:pPr>
        <w:ind w:left="360" w:hanging="360"/>
      </w:pPr>
    </w:lvl>
    <w:lvl w:ilvl="1">
      <w:start w:val="3"/>
      <w:numFmt w:val="decimal"/>
      <w:lvlText w:val="%1.%2."/>
      <w:lvlJc w:val="left"/>
      <w:pPr>
        <w:ind w:left="792" w:hanging="432"/>
      </w:pPr>
    </w:lvl>
    <w:lvl w:ilvl="2">
      <w:start w:val="2"/>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2453CA1"/>
    <w:multiLevelType w:val="hybridMultilevel"/>
    <w:tmpl w:val="6520F9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D7B4412"/>
    <w:multiLevelType w:val="hybridMultilevel"/>
    <w:tmpl w:val="86C8183A"/>
    <w:lvl w:ilvl="0" w:tplc="C5C496A8">
      <w:start w:val="1"/>
      <w:numFmt w:val="decimal"/>
      <w:lvlText w:val="%1."/>
      <w:lvlJc w:val="left"/>
      <w:pPr>
        <w:ind w:left="720" w:hanging="360"/>
      </w:pPr>
      <w:rPr>
        <w:rFonts w:eastAsia="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3BB23B8"/>
    <w:multiLevelType w:val="hybridMultilevel"/>
    <w:tmpl w:val="02EC59EC"/>
    <w:lvl w:ilvl="0" w:tplc="C5C496A8">
      <w:start w:val="1"/>
      <w:numFmt w:val="decimal"/>
      <w:lvlText w:val="%1."/>
      <w:lvlJc w:val="left"/>
      <w:pPr>
        <w:ind w:left="720" w:hanging="360"/>
      </w:pPr>
      <w:rPr>
        <w:rFonts w:eastAsia="Arial" w:hint="default"/>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3E863D8"/>
    <w:multiLevelType w:val="hybridMultilevel"/>
    <w:tmpl w:val="620CE6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4693D9F"/>
    <w:multiLevelType w:val="multilevel"/>
    <w:tmpl w:val="0415001F"/>
    <w:styleLink w:val="Styl4"/>
    <w:lvl w:ilvl="0">
      <w:start w:val="4"/>
      <w:numFmt w:val="decimal"/>
      <w:lvlText w:val="%1."/>
      <w:lvlJc w:val="left"/>
      <w:pPr>
        <w:ind w:left="360" w:hanging="360"/>
      </w:pPr>
    </w:lvl>
    <w:lvl w:ilvl="1">
      <w:start w:val="3"/>
      <w:numFmt w:val="decimal"/>
      <w:lvlText w:val="%1.%2."/>
      <w:lvlJc w:val="left"/>
      <w:pPr>
        <w:ind w:left="792" w:hanging="432"/>
      </w:pPr>
    </w:lvl>
    <w:lvl w:ilvl="2">
      <w:start w:val="3"/>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4774E3D"/>
    <w:multiLevelType w:val="hybridMultilevel"/>
    <w:tmpl w:val="B748DBF2"/>
    <w:lvl w:ilvl="0" w:tplc="04150001">
      <w:start w:val="1"/>
      <w:numFmt w:val="bullet"/>
      <w:lvlText w:val=""/>
      <w:lvlJc w:val="left"/>
      <w:pPr>
        <w:tabs>
          <w:tab w:val="num" w:pos="2880"/>
        </w:tabs>
        <w:ind w:left="2880" w:hanging="360"/>
      </w:pPr>
      <w:rPr>
        <w:rFonts w:ascii="Symbol" w:hAnsi="Symbol" w:hint="default"/>
        <w:sz w:val="24"/>
        <w:szCs w:val="24"/>
      </w:rPr>
    </w:lvl>
    <w:lvl w:ilvl="1" w:tplc="62DAD558">
      <w:numFmt w:val="bullet"/>
      <w:lvlText w:val="•"/>
      <w:lvlJc w:val="left"/>
      <w:pPr>
        <w:ind w:left="1440" w:hanging="360"/>
      </w:pPr>
      <w:rPr>
        <w:rFonts w:ascii="Times New Roman" w:eastAsia="Times New Roman" w:hAnsi="Times New Roman" w:cs="Times New Roman"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6D93AAD"/>
    <w:multiLevelType w:val="hybridMultilevel"/>
    <w:tmpl w:val="634277DC"/>
    <w:lvl w:ilvl="0" w:tplc="C5C496A8">
      <w:start w:val="1"/>
      <w:numFmt w:val="decimal"/>
      <w:lvlText w:val="%1."/>
      <w:lvlJc w:val="left"/>
      <w:pPr>
        <w:ind w:left="720" w:hanging="360"/>
      </w:pPr>
      <w:rPr>
        <w:rFonts w:eastAsia="Arial" w:hint="default"/>
        <w:color w:val="auto"/>
      </w:rPr>
    </w:lvl>
    <w:lvl w:ilvl="1" w:tplc="CCF09984">
      <w:start w:val="1"/>
      <w:numFmt w:val="lowerLetter"/>
      <w:lvlText w:val="%2)"/>
      <w:lvlJc w:val="left"/>
      <w:pPr>
        <w:ind w:left="1440" w:hanging="360"/>
      </w:pPr>
      <w:rPr>
        <w:rFonts w:eastAsia="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1"/>
  </w:num>
  <w:num w:numId="2">
    <w:abstractNumId w:val="16"/>
  </w:num>
  <w:num w:numId="3">
    <w:abstractNumId w:val="7"/>
  </w:num>
  <w:num w:numId="4">
    <w:abstractNumId w:val="3"/>
  </w:num>
  <w:num w:numId="5">
    <w:abstractNumId w:val="9"/>
  </w:num>
  <w:num w:numId="6">
    <w:abstractNumId w:val="14"/>
  </w:num>
  <w:num w:numId="7">
    <w:abstractNumId w:val="13"/>
  </w:num>
  <w:num w:numId="8">
    <w:abstractNumId w:val="15"/>
  </w:num>
  <w:num w:numId="9">
    <w:abstractNumId w:val="10"/>
  </w:num>
  <w:num w:numId="10">
    <w:abstractNumId w:val="12"/>
  </w:num>
  <w:num w:numId="11">
    <w:abstractNumId w:val="8"/>
  </w:num>
  <w:num w:numId="12">
    <w:abstractNumId w:val="2"/>
  </w:num>
  <w:num w:numId="13">
    <w:abstractNumId w:val="5"/>
  </w:num>
  <w:num w:numId="14">
    <w:abstractNumId w:val="18"/>
  </w:num>
  <w:num w:numId="15">
    <w:abstractNumId w:val="20"/>
  </w:num>
  <w:num w:numId="16">
    <w:abstractNumId w:val="6"/>
  </w:num>
  <w:num w:numId="17">
    <w:abstractNumId w:val="23"/>
  </w:num>
  <w:num w:numId="18">
    <w:abstractNumId w:val="1"/>
  </w:num>
  <w:num w:numId="19">
    <w:abstractNumId w:val="19"/>
  </w:num>
  <w:num w:numId="20">
    <w:abstractNumId w:val="17"/>
  </w:num>
  <w:num w:numId="21">
    <w:abstractNumId w:val="11"/>
  </w:num>
  <w:num w:numId="22">
    <w:abstractNumId w:val="4"/>
  </w:num>
  <w:num w:numId="23">
    <w:abstractNumId w:val="0"/>
  </w:num>
  <w:num w:numId="24">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6BE"/>
    <w:rsid w:val="0003168C"/>
    <w:rsid w:val="00084E76"/>
    <w:rsid w:val="000C5E85"/>
    <w:rsid w:val="000F4EB8"/>
    <w:rsid w:val="001373A0"/>
    <w:rsid w:val="00181769"/>
    <w:rsid w:val="001D3338"/>
    <w:rsid w:val="002813CD"/>
    <w:rsid w:val="002C0B4F"/>
    <w:rsid w:val="004C440D"/>
    <w:rsid w:val="004D65BB"/>
    <w:rsid w:val="004E6D18"/>
    <w:rsid w:val="005816BE"/>
    <w:rsid w:val="00617F3B"/>
    <w:rsid w:val="006B5057"/>
    <w:rsid w:val="00713BA0"/>
    <w:rsid w:val="00840B45"/>
    <w:rsid w:val="008A74B3"/>
    <w:rsid w:val="008F1463"/>
    <w:rsid w:val="00914452"/>
    <w:rsid w:val="00962117"/>
    <w:rsid w:val="009D5C20"/>
    <w:rsid w:val="00A2213E"/>
    <w:rsid w:val="00AD1D00"/>
    <w:rsid w:val="00AD7204"/>
    <w:rsid w:val="00B441EB"/>
    <w:rsid w:val="00B73951"/>
    <w:rsid w:val="00BB2189"/>
    <w:rsid w:val="00C06643"/>
    <w:rsid w:val="00C20568"/>
    <w:rsid w:val="00D325AA"/>
    <w:rsid w:val="00D43B67"/>
    <w:rsid w:val="00D7534F"/>
    <w:rsid w:val="00D93A99"/>
    <w:rsid w:val="00EE0503"/>
    <w:rsid w:val="00F17BE7"/>
    <w:rsid w:val="00F22ED4"/>
    <w:rsid w:val="00F6004A"/>
    <w:rsid w:val="00FA5A9B"/>
    <w:rsid w:val="00FE3F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89757B4C-E169-47EA-886E-73AA45457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816B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816BE"/>
  </w:style>
  <w:style w:type="paragraph" w:styleId="Stopka">
    <w:name w:val="footer"/>
    <w:basedOn w:val="Normalny"/>
    <w:link w:val="StopkaZnak"/>
    <w:uiPriority w:val="99"/>
    <w:unhideWhenUsed/>
    <w:rsid w:val="005816B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816BE"/>
  </w:style>
  <w:style w:type="paragraph" w:styleId="Tekstdymka">
    <w:name w:val="Balloon Text"/>
    <w:basedOn w:val="Normalny"/>
    <w:link w:val="TekstdymkaZnak"/>
    <w:uiPriority w:val="99"/>
    <w:semiHidden/>
    <w:unhideWhenUsed/>
    <w:rsid w:val="005816B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816BE"/>
    <w:rPr>
      <w:rFonts w:ascii="Tahoma" w:hAnsi="Tahoma" w:cs="Tahoma"/>
      <w:sz w:val="16"/>
      <w:szCs w:val="16"/>
    </w:rPr>
  </w:style>
  <w:style w:type="character" w:styleId="Hipercze">
    <w:name w:val="Hyperlink"/>
    <w:rsid w:val="004E6D18"/>
    <w:rPr>
      <w:color w:val="000080"/>
      <w:u w:val="single"/>
    </w:rPr>
  </w:style>
  <w:style w:type="character" w:customStyle="1" w:styleId="Domylnaczcionkaakapitu1">
    <w:name w:val="Domyślna czcionka akapitu1"/>
    <w:rsid w:val="004E6D18"/>
  </w:style>
  <w:style w:type="paragraph" w:customStyle="1" w:styleId="Tekstpodstawowy1">
    <w:name w:val="Tekst podstawowy1"/>
    <w:basedOn w:val="Normalny"/>
    <w:rsid w:val="004E6D18"/>
    <w:pPr>
      <w:widowControl w:val="0"/>
      <w:suppressAutoHyphens/>
      <w:spacing w:after="120" w:line="240" w:lineRule="auto"/>
    </w:pPr>
    <w:rPr>
      <w:rFonts w:ascii="Calibri" w:eastAsia="Segoe UI" w:hAnsi="Calibri" w:cs="Mangal"/>
      <w:color w:val="000000"/>
      <w:szCs w:val="21"/>
      <w:lang w:val="en-US" w:bidi="en-US"/>
    </w:rPr>
  </w:style>
  <w:style w:type="paragraph" w:styleId="Akapitzlist">
    <w:name w:val="List Paragraph"/>
    <w:basedOn w:val="Normalny"/>
    <w:uiPriority w:val="34"/>
    <w:qFormat/>
    <w:rsid w:val="004E6D18"/>
    <w:pPr>
      <w:widowControl w:val="0"/>
      <w:suppressAutoHyphens/>
      <w:spacing w:after="0" w:line="240" w:lineRule="auto"/>
      <w:ind w:left="720"/>
      <w:contextualSpacing/>
    </w:pPr>
    <w:rPr>
      <w:rFonts w:ascii="Calibri" w:eastAsia="Segoe UI" w:hAnsi="Calibri" w:cs="Tahoma"/>
      <w:color w:val="000000"/>
      <w:szCs w:val="24"/>
      <w:lang w:val="en-US" w:bidi="en-US"/>
    </w:rPr>
  </w:style>
  <w:style w:type="numbering" w:customStyle="1" w:styleId="Styl4">
    <w:name w:val="Styl4"/>
    <w:uiPriority w:val="99"/>
    <w:rsid w:val="004E6D18"/>
    <w:pPr>
      <w:numPr>
        <w:numId w:val="1"/>
      </w:numPr>
    </w:pPr>
  </w:style>
  <w:style w:type="numbering" w:customStyle="1" w:styleId="Styl5">
    <w:name w:val="Styl5"/>
    <w:uiPriority w:val="99"/>
    <w:rsid w:val="004E6D18"/>
    <w:pPr>
      <w:numPr>
        <w:numId w:val="2"/>
      </w:numPr>
    </w:pPr>
  </w:style>
  <w:style w:type="paragraph" w:customStyle="1" w:styleId="Standard">
    <w:name w:val="Standard"/>
    <w:rsid w:val="004C440D"/>
    <w:pPr>
      <w:widowControl w:val="0"/>
      <w:suppressAutoHyphens/>
      <w:autoSpaceDN w:val="0"/>
      <w:spacing w:after="0" w:line="240" w:lineRule="auto"/>
      <w:textAlignment w:val="baseline"/>
    </w:pPr>
    <w:rPr>
      <w:rFonts w:ascii="Calibri" w:eastAsia="Segoe UI" w:hAnsi="Calibri" w:cs="Tahoma"/>
      <w:color w:val="000000"/>
      <w:kern w:val="3"/>
      <w:sz w:val="24"/>
      <w:szCs w:val="24"/>
      <w:lang w:val="en-US" w:bidi="en-US"/>
    </w:rPr>
  </w:style>
  <w:style w:type="paragraph" w:styleId="NormalnyWeb">
    <w:name w:val="Normal (Web)"/>
    <w:basedOn w:val="Normalny"/>
    <w:rsid w:val="001D3338"/>
    <w:pPr>
      <w:spacing w:before="100" w:after="0" w:line="240" w:lineRule="auto"/>
    </w:pPr>
    <w:rPr>
      <w:rFonts w:ascii="Arial Unicode MS" w:eastAsia="Times New Roman" w:hAnsi="Arial Unicode MS" w:cs="Times New Roman"/>
      <w:color w:val="000000"/>
      <w:sz w:val="24"/>
      <w:szCs w:val="24"/>
      <w:lang w:eastAsia="ar-SA"/>
    </w:rPr>
  </w:style>
  <w:style w:type="paragraph" w:customStyle="1" w:styleId="western">
    <w:name w:val="western"/>
    <w:basedOn w:val="Normalny"/>
    <w:rsid w:val="001D3338"/>
    <w:pPr>
      <w:spacing w:before="100" w:after="0" w:line="240" w:lineRule="auto"/>
    </w:pPr>
    <w:rPr>
      <w:rFonts w:ascii="TimesNewRomanPS" w:eastAsia="Times New Roman" w:hAnsi="TimesNewRomanPS" w:cs="Times New Roman"/>
      <w:color w:val="000000"/>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482750E4-967F-4154-BA63-62DD076FA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6660</Words>
  <Characters>39966</Characters>
  <Application>Microsoft Office Word</Application>
  <DocSecurity>0</DocSecurity>
  <Lines>333</Lines>
  <Paragraphs>93</Paragraphs>
  <ScaleCrop>false</ScaleCrop>
  <HeadingPairs>
    <vt:vector size="2" baseType="variant">
      <vt:variant>
        <vt:lpstr>Tytuł</vt:lpstr>
      </vt:variant>
      <vt:variant>
        <vt:i4>1</vt:i4>
      </vt:variant>
    </vt:vector>
  </HeadingPairs>
  <TitlesOfParts>
    <vt:vector size="1" baseType="lpstr">
      <vt:lpstr/>
    </vt:vector>
  </TitlesOfParts>
  <Company>MPGM Sp. z o.o.</Company>
  <LinksUpToDate>false</LinksUpToDate>
  <CharactersWithSpaces>46533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Mariusz Muszyński</dc:creator>
  <cp:lastModifiedBy>Joanna Szykowska</cp:lastModifiedBy>
  <cp:revision>3</cp:revision>
  <cp:lastPrinted>2019-04-11T09:39:00Z</cp:lastPrinted>
  <dcterms:created xsi:type="dcterms:W3CDTF">2019-04-11T09:29:00Z</dcterms:created>
  <dcterms:modified xsi:type="dcterms:W3CDTF">2019-04-11T09:39:00Z</dcterms:modified>
</cp:coreProperties>
</file>